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A6" w:rsidRDefault="00850CC3" w:rsidP="008E072C">
      <w:pPr>
        <w:bidi/>
        <w:spacing w:after="60" w:line="240" w:lineRule="auto"/>
        <w:jc w:val="center"/>
        <w:rPr>
          <w:rFonts w:asciiTheme="majorBidi" w:hAnsiTheme="majorBidi" w:cstheme="majorBidi"/>
          <w:sz w:val="36"/>
          <w:szCs w:val="36"/>
          <w:rtl/>
        </w:rPr>
      </w:pPr>
      <w:r w:rsidRPr="00850CC3">
        <w:rPr>
          <w:rFonts w:ascii="Times New Roman" w:hAnsi="Times New Roman" w:cs="Times New Roman"/>
          <w:noProof/>
          <w:rtl/>
        </w:rPr>
        <w:pict>
          <v:shapetype id="_x0000_t202" coordsize="21600,21600" o:spt="202" path="m,l,21600r21600,l21600,xe">
            <v:stroke joinstyle="miter"/>
            <v:path gradientshapeok="t" o:connecttype="rect"/>
          </v:shapetype>
          <v:shape id="Text Box 2" o:spid="_x0000_s1026" type="#_x0000_t202" style="position:absolute;left:0;text-align:left;margin-left:-5.8pt;margin-top:-2.65pt;width:509.6pt;height:7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" fillcolor="#d8d8d8 [2732]" stroked="f">
            <v:shadow on="t" color="black" opacity="26214f" origin="-.5,-.5" offset=".74836mm,.74836mm"/>
            <v:textbox style="mso-fit-shape-to-text:t">
              <w:txbxContent>
                <w:p w:rsidR="00D77883" w:rsidRPr="00D77883" w:rsidRDefault="00D77883" w:rsidP="00F54222">
                  <w:pPr>
                    <w:bidi/>
                    <w:spacing w:after="60" w:line="240" w:lineRule="auto"/>
                    <w:jc w:val="center"/>
                    <w:rPr>
                      <w:rFonts w:asciiTheme="minorBidi" w:hAnsiTheme="minorBidi"/>
                      <w:b/>
                      <w:bCs/>
                      <w:sz w:val="48"/>
                      <w:szCs w:val="48"/>
                      <w:rtl/>
                    </w:rPr>
                  </w:pPr>
                  <w:r w:rsidRPr="00D77883">
                    <w:rPr>
                      <w:rFonts w:asciiTheme="minorBidi" w:hAnsiTheme="minorBidi" w:hint="cs"/>
                      <w:b/>
                      <w:bCs/>
                      <w:sz w:val="48"/>
                      <w:szCs w:val="48"/>
                      <w:rtl/>
                    </w:rPr>
                    <w:t xml:space="preserve">מקרה של </w:t>
                  </w:r>
                  <w:r w:rsidR="00F54222">
                    <w:rPr>
                      <w:rFonts w:asciiTheme="minorBidi" w:hAnsiTheme="minorBidi"/>
                      <w:b/>
                      <w:bCs/>
                      <w:sz w:val="48"/>
                      <w:szCs w:val="48"/>
                    </w:rPr>
                    <w:t>Drosera</w:t>
                  </w:r>
                  <w:r w:rsidR="00F54222">
                    <w:rPr>
                      <w:rFonts w:asciiTheme="minorBidi" w:hAnsiTheme="minorBidi" w:hint="cs"/>
                      <w:b/>
                      <w:bCs/>
                      <w:sz w:val="48"/>
                      <w:szCs w:val="48"/>
                      <w:rtl/>
                    </w:rPr>
                    <w:t xml:space="preserve"> אצל נערה במצוקה</w:t>
                  </w:r>
                </w:p>
                <w:p w:rsidR="001B7821" w:rsidRPr="001B7821" w:rsidRDefault="001B7821" w:rsidP="001B7821">
                  <w:pPr>
                    <w:bidi/>
                    <w:spacing w:after="60" w:line="240" w:lineRule="auto"/>
                    <w:jc w:val="center"/>
                    <w:rPr>
                      <w:rFonts w:asciiTheme="minorBidi" w:hAnsiTheme="minorBidi"/>
                      <w:b/>
                      <w:bCs/>
                      <w:sz w:val="28"/>
                      <w:szCs w:val="28"/>
                      <w:rtl/>
                    </w:rPr>
                  </w:pPr>
                </w:p>
                <w:p w:rsidR="001B7821" w:rsidRPr="00463A2E" w:rsidRDefault="00F54222" w:rsidP="001B7821">
                  <w:pPr>
                    <w:bidi/>
                    <w:spacing w:after="60" w:line="240" w:lineRule="auto"/>
                    <w:jc w:val="center"/>
                    <w:rPr>
                      <w:rFonts w:asciiTheme="minorBidi" w:hAnsiTheme="minorBidi"/>
                      <w:b/>
                      <w:bCs/>
                      <w:sz w:val="48"/>
                      <w:szCs w:val="48"/>
                      <w:rtl/>
                    </w:rPr>
                  </w:pPr>
                  <w:r>
                    <w:rPr>
                      <w:rFonts w:asciiTheme="minorBidi" w:hAnsiTheme="minorBidi" w:hint="cs"/>
                      <w:b/>
                      <w:bCs/>
                      <w:sz w:val="24"/>
                      <w:szCs w:val="24"/>
                      <w:rtl/>
                    </w:rPr>
                    <w:t>מיכל יקיר וברית לוי</w:t>
                  </w:r>
                </w:p>
              </w:txbxContent>
            </v:textbox>
            <w10:wrap type="square"/>
          </v:shape>
        </w:pict>
      </w:r>
    </w:p>
    <w:p w:rsidR="001B7821" w:rsidRPr="00AA128B" w:rsidRDefault="001B7821" w:rsidP="001B7821">
      <w:pPr>
        <w:bidi/>
        <w:spacing w:after="60" w:line="240" w:lineRule="auto"/>
        <w:jc w:val="center"/>
        <w:rPr>
          <w:rFonts w:asciiTheme="majorBidi" w:hAnsiTheme="majorBidi" w:cstheme="majorBidi"/>
          <w:rtl/>
        </w:rPr>
        <w:sectPr w:rsidR="001B7821" w:rsidRPr="00AA128B" w:rsidSect="008E072C">
          <w:headerReference w:type="default" r:id="rId9"/>
          <w:footerReference w:type="default" r:id="rId10"/>
          <w:headerReference w:type="first" r:id="rId11"/>
          <w:type w:val="continuous"/>
          <w:pgSz w:w="12240" w:h="15840"/>
          <w:pgMar w:top="1440" w:right="1080" w:bottom="1440" w:left="1080" w:header="794" w:footer="708" w:gutter="0"/>
          <w:cols w:space="340"/>
          <w:docGrid w:linePitch="360"/>
        </w:sectPr>
      </w:pPr>
    </w:p>
    <w:p w:rsidR="0004581B" w:rsidRDefault="00F54222" w:rsidP="0004581B">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lastRenderedPageBreak/>
        <w:t>א. בת 17 כיתה י"א. בת בכורה לעוד שני אחים. הורים גרושים (האב בכלא, אמא נשאה מחדש- אבא מאמץ). לומדת בפנימיה לנערות בסיכון.</w:t>
      </w:r>
    </w:p>
    <w:p w:rsidR="0004581B" w:rsidRDefault="0004581B" w:rsidP="0004581B">
      <w:pPr>
        <w:pStyle w:val="NormalWeb"/>
        <w:bidi/>
        <w:spacing w:before="0" w:beforeAutospacing="0" w:after="0" w:afterAutospacing="0"/>
        <w:jc w:val="both"/>
        <w:rPr>
          <w:rFonts w:asciiTheme="majorBidi" w:hAnsiTheme="majorBidi" w:cstheme="majorBidi"/>
          <w:b/>
          <w:bCs/>
          <w:sz w:val="16"/>
          <w:szCs w:val="16"/>
          <w:rtl/>
        </w:rPr>
      </w:pPr>
    </w:p>
    <w:p w:rsidR="00F54222" w:rsidRPr="0004581B" w:rsidRDefault="00F54222" w:rsidP="0004581B">
      <w:pPr>
        <w:pStyle w:val="NormalWeb"/>
        <w:bidi/>
        <w:spacing w:before="0" w:beforeAutospacing="0" w:after="60" w:afterAutospacing="0"/>
        <w:jc w:val="both"/>
        <w:rPr>
          <w:rFonts w:asciiTheme="majorBidi" w:hAnsiTheme="majorBidi" w:cstheme="majorBidi"/>
          <w:b/>
          <w:bCs/>
          <w:sz w:val="22"/>
          <w:szCs w:val="22"/>
          <w:rtl/>
        </w:rPr>
      </w:pPr>
      <w:r w:rsidRPr="0004581B">
        <w:rPr>
          <w:rFonts w:asciiTheme="majorBidi" w:hAnsiTheme="majorBidi" w:cstheme="majorBidi"/>
          <w:b/>
          <w:bCs/>
          <w:sz w:val="22"/>
          <w:szCs w:val="22"/>
          <w:rtl/>
        </w:rPr>
        <w:t>פגישה ראשונה 2/6/11</w:t>
      </w:r>
    </w:p>
    <w:p w:rsidR="00F54222" w:rsidRPr="00F54222" w:rsidRDefault="00F54222" w:rsidP="00F54222">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מראה: קטנה, רזה מאוד, שערות נופלות על הפנים, יושבת מכונסת עם ברכיים מחובקות.</w:t>
      </w:r>
    </w:p>
    <w:p w:rsidR="00F54222" w:rsidRDefault="00F54222" w:rsidP="00F54222">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סובלת מעצירות קשה: לוחצת חזק ואז יוצאים טחורים, צואה קשה, מרגישה כמו פצע שם. הרבה פעמים זה מלווה בחילה. "בא לי להקיא, עם הרגשות שלי בא לי להקיא".</w:t>
      </w:r>
    </w:p>
    <w:p w:rsidR="00F54222" w:rsidRPr="00F54222" w:rsidRDefault="00F54222" w:rsidP="00F54222">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מספרת: "הכי מפריע לי חוסר צדק. כשרואה משהו והאחר מתעלם מזה. חייבת חוקים, חייבת לדעת מה אני עושה מחר בבוקר. אם יש כתם על הקיר זה מציק לי, צריכה סדר. חייבת שהכל יהיה מתוקתק. בלי חוקים לא מרגישה שאני בקרקע".</w:t>
      </w:r>
    </w:p>
    <w:p w:rsidR="00F54222" w:rsidRDefault="00F54222" w:rsidP="00F54222">
      <w:pPr>
        <w:pStyle w:val="NormalWeb"/>
        <w:bidi/>
        <w:spacing w:before="0" w:beforeAutospacing="0" w:after="60" w:afterAutospacing="0"/>
        <w:jc w:val="both"/>
        <w:rPr>
          <w:rFonts w:asciiTheme="majorBidi" w:hAnsiTheme="majorBidi" w:cstheme="majorBidi"/>
          <w:i/>
          <w:iCs/>
          <w:sz w:val="22"/>
          <w:szCs w:val="22"/>
          <w:rtl/>
        </w:rPr>
      </w:pPr>
      <w:r w:rsidRPr="00F54222">
        <w:rPr>
          <w:rFonts w:asciiTheme="majorBidi" w:hAnsiTheme="majorBidi" w:cstheme="majorBidi"/>
          <w:sz w:val="22"/>
          <w:szCs w:val="22"/>
          <w:rtl/>
        </w:rPr>
        <w:br/>
      </w:r>
      <w:r w:rsidRPr="00F54222">
        <w:rPr>
          <w:rFonts w:asciiTheme="majorBidi" w:hAnsiTheme="majorBidi" w:cstheme="majorBidi"/>
          <w:i/>
          <w:iCs/>
          <w:sz w:val="22"/>
          <w:szCs w:val="22"/>
          <w:rtl/>
        </w:rPr>
        <w:t>דוגמה לחוסר צדק?</w:t>
      </w:r>
    </w:p>
    <w:p w:rsidR="00F54222" w:rsidRPr="00F54222" w:rsidRDefault="00F54222" w:rsidP="00F54222">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 xml:space="preserve">"חברה רימתה כדי שישחררו אותה, וההנהלה יודעת מזה ומתעלמת, אבל כשאני מבקשת שיחרור הם לא מסכימים. </w:t>
      </w:r>
      <w:r w:rsidRPr="00F54222">
        <w:rPr>
          <w:rFonts w:asciiTheme="majorBidi" w:hAnsiTheme="majorBidi" w:cstheme="majorBidi"/>
          <w:sz w:val="22"/>
          <w:szCs w:val="22"/>
          <w:rtl/>
        </w:rPr>
        <w:br/>
        <w:t xml:space="preserve">חוויתי בעבר חוסר צדק. למה ההורים התגרשו? למה אבא הגיע למצב כזה? עבדתי על עצמי שזה לא יעסיק אותי. בעבר הייתי מתפרצת המון וצועקת. היום אני שומרת מרחק. מנסה להבליג, להתעלם". </w:t>
      </w:r>
    </w:p>
    <w:p w:rsidR="0004581B" w:rsidRDefault="00F54222" w:rsidP="0004581B">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 xml:space="preserve">"אני קולטת אנשים מיד וישר שופטת אותם, חותכת, לא ממשיכה. אני באמת רוצה לעבוד על עצמי, הייתי רוצה לקחת בסבבה ולא </w:t>
      </w:r>
      <w:r w:rsidR="0004581B">
        <w:rPr>
          <w:rFonts w:asciiTheme="majorBidi" w:hAnsiTheme="majorBidi" w:cstheme="majorBidi" w:hint="cs"/>
          <w:sz w:val="22"/>
          <w:szCs w:val="22"/>
          <w:rtl/>
        </w:rPr>
        <w:t xml:space="preserve">כל כך </w:t>
      </w:r>
      <w:r w:rsidRPr="00F54222">
        <w:rPr>
          <w:rFonts w:asciiTheme="majorBidi" w:hAnsiTheme="majorBidi" w:cstheme="majorBidi"/>
          <w:sz w:val="22"/>
          <w:szCs w:val="22"/>
          <w:rtl/>
        </w:rPr>
        <w:t xml:space="preserve">קשה, כי אני אדם רגיש מאוד ומאוד </w:t>
      </w:r>
      <w:r w:rsidR="0004581B">
        <w:rPr>
          <w:rFonts w:asciiTheme="majorBidi" w:hAnsiTheme="majorBidi" w:cstheme="majorBidi" w:hint="cs"/>
          <w:sz w:val="22"/>
          <w:szCs w:val="22"/>
          <w:rtl/>
        </w:rPr>
        <w:t>מצפוני</w:t>
      </w:r>
      <w:r w:rsidRPr="00F54222">
        <w:rPr>
          <w:rFonts w:asciiTheme="majorBidi" w:hAnsiTheme="majorBidi" w:cstheme="majorBidi"/>
          <w:sz w:val="22"/>
          <w:szCs w:val="22"/>
          <w:rtl/>
        </w:rPr>
        <w:t>. גם אם חברה תעשה משהו לא בסדר אני ארגיש לא טוב עם זה. אולי אני הייתי לא בסדר? אולי משהו לא נכון?"</w:t>
      </w:r>
    </w:p>
    <w:p w:rsidR="00F54222" w:rsidRPr="00F54222" w:rsidRDefault="00F54222" w:rsidP="0004581B">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 xml:space="preserve">"בכלל, משהו מפריע בי, אני מאבדת את  כל החברות שלי, את כל הדברים שחשובים לי". </w:t>
      </w:r>
    </w:p>
    <w:p w:rsidR="00F54222" w:rsidRDefault="00F54222" w:rsidP="00F54222">
      <w:pPr>
        <w:pStyle w:val="NormalWeb"/>
        <w:bidi/>
        <w:spacing w:before="0" w:beforeAutospacing="0" w:after="60" w:afterAutospacing="0"/>
        <w:jc w:val="both"/>
        <w:rPr>
          <w:rFonts w:asciiTheme="majorBidi" w:hAnsiTheme="majorBidi" w:cstheme="majorBidi"/>
          <w:i/>
          <w:iCs/>
          <w:sz w:val="22"/>
          <w:szCs w:val="22"/>
          <w:rtl/>
        </w:rPr>
      </w:pPr>
      <w:r w:rsidRPr="00F54222">
        <w:rPr>
          <w:rFonts w:asciiTheme="majorBidi" w:hAnsiTheme="majorBidi" w:cstheme="majorBidi"/>
          <w:sz w:val="22"/>
          <w:szCs w:val="22"/>
          <w:rtl/>
        </w:rPr>
        <w:br/>
      </w:r>
      <w:r w:rsidRPr="00F54222">
        <w:rPr>
          <w:rFonts w:asciiTheme="majorBidi" w:hAnsiTheme="majorBidi" w:cstheme="majorBidi"/>
          <w:i/>
          <w:iCs/>
          <w:sz w:val="22"/>
          <w:szCs w:val="22"/>
          <w:rtl/>
        </w:rPr>
        <w:t>למה</w:t>
      </w:r>
      <w:r w:rsidR="0004581B">
        <w:rPr>
          <w:rFonts w:asciiTheme="majorBidi" w:hAnsiTheme="majorBidi" w:cstheme="majorBidi" w:hint="cs"/>
          <w:i/>
          <w:iCs/>
          <w:sz w:val="22"/>
          <w:szCs w:val="22"/>
          <w:rtl/>
        </w:rPr>
        <w:t xml:space="preserve"> את</w:t>
      </w:r>
      <w:r w:rsidRPr="00F54222">
        <w:rPr>
          <w:rFonts w:asciiTheme="majorBidi" w:hAnsiTheme="majorBidi" w:cstheme="majorBidi"/>
          <w:i/>
          <w:iCs/>
          <w:sz w:val="22"/>
          <w:szCs w:val="22"/>
          <w:rtl/>
        </w:rPr>
        <w:t xml:space="preserve"> מאבדת את החברות?</w:t>
      </w:r>
    </w:p>
    <w:p w:rsidR="00F54222" w:rsidRPr="00F54222" w:rsidRDefault="00F54222" w:rsidP="0004581B">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"קשה לי עם אנשים שמשקרים. אני באה עם אמון מלא ואם מישהי לא עומדת בזה היא אוטומטית לא קיימת בשבילי. היא אוויר. קשה לי שיש חוסר אמון בקשר, ו</w:t>
      </w:r>
      <w:r w:rsidR="0004581B">
        <w:rPr>
          <w:rFonts w:asciiTheme="majorBidi" w:hAnsiTheme="majorBidi" w:cstheme="majorBidi" w:hint="cs"/>
          <w:sz w:val="22"/>
          <w:szCs w:val="22"/>
          <w:rtl/>
        </w:rPr>
        <w:t>ב</w:t>
      </w:r>
      <w:r w:rsidRPr="00F54222">
        <w:rPr>
          <w:rFonts w:asciiTheme="majorBidi" w:hAnsiTheme="majorBidi" w:cstheme="majorBidi"/>
          <w:sz w:val="22"/>
          <w:szCs w:val="22"/>
          <w:rtl/>
        </w:rPr>
        <w:t>קלות חשה כך- ומתנ</w:t>
      </w:r>
      <w:r w:rsidR="0004581B">
        <w:rPr>
          <w:rFonts w:asciiTheme="majorBidi" w:hAnsiTheme="majorBidi" w:cstheme="majorBidi" w:hint="cs"/>
          <w:sz w:val="22"/>
          <w:szCs w:val="22"/>
          <w:rtl/>
        </w:rPr>
        <w:t>ת</w:t>
      </w:r>
      <w:r w:rsidRPr="00F54222">
        <w:rPr>
          <w:rFonts w:asciiTheme="majorBidi" w:hAnsiTheme="majorBidi" w:cstheme="majorBidi"/>
          <w:sz w:val="22"/>
          <w:szCs w:val="22"/>
          <w:rtl/>
        </w:rPr>
        <w:t>קת".</w:t>
      </w:r>
    </w:p>
    <w:p w:rsidR="0004581B" w:rsidRPr="0004581B" w:rsidRDefault="0004581B" w:rsidP="00F54222">
      <w:pPr>
        <w:pStyle w:val="NormalWeb"/>
        <w:bidi/>
        <w:spacing w:before="0" w:beforeAutospacing="0" w:after="60" w:afterAutospacing="0"/>
        <w:jc w:val="both"/>
        <w:rPr>
          <w:rFonts w:asciiTheme="majorBidi" w:hAnsiTheme="majorBidi" w:cstheme="majorBidi"/>
          <w:i/>
          <w:iCs/>
          <w:sz w:val="16"/>
          <w:szCs w:val="16"/>
          <w:rtl/>
        </w:rPr>
      </w:pPr>
    </w:p>
    <w:p w:rsidR="00F54222" w:rsidRDefault="00F54222" w:rsidP="0004581B">
      <w:pPr>
        <w:pStyle w:val="NormalWeb"/>
        <w:bidi/>
        <w:spacing w:before="0" w:beforeAutospacing="0" w:after="60" w:afterAutospacing="0"/>
        <w:jc w:val="both"/>
        <w:rPr>
          <w:rFonts w:asciiTheme="majorBidi" w:hAnsiTheme="majorBidi" w:cstheme="majorBidi"/>
          <w:i/>
          <w:iCs/>
          <w:sz w:val="22"/>
          <w:szCs w:val="22"/>
          <w:rtl/>
        </w:rPr>
      </w:pPr>
      <w:r w:rsidRPr="00F54222">
        <w:rPr>
          <w:rFonts w:asciiTheme="majorBidi" w:hAnsiTheme="majorBidi" w:cstheme="majorBidi"/>
          <w:i/>
          <w:iCs/>
          <w:sz w:val="22"/>
          <w:szCs w:val="22"/>
          <w:rtl/>
        </w:rPr>
        <w:t>מה התחושה?</w:t>
      </w:r>
    </w:p>
    <w:p w:rsidR="00F54222" w:rsidRDefault="00F54222" w:rsidP="003D1FB9">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"ריקנות. לא טוב לי, רוצה לברוח. זה פוגע</w:t>
      </w:r>
      <w:r w:rsidR="0004581B">
        <w:rPr>
          <w:rFonts w:asciiTheme="majorBidi" w:hAnsiTheme="majorBidi" w:cstheme="majorBidi" w:hint="cs"/>
          <w:sz w:val="22"/>
          <w:szCs w:val="22"/>
          <w:rtl/>
        </w:rPr>
        <w:t xml:space="preserve"> כש</w:t>
      </w:r>
      <w:r w:rsidRPr="00F54222">
        <w:rPr>
          <w:rFonts w:asciiTheme="majorBidi" w:hAnsiTheme="majorBidi" w:cstheme="majorBidi"/>
          <w:sz w:val="22"/>
          <w:szCs w:val="22"/>
          <w:rtl/>
        </w:rPr>
        <w:t>אנשים מתעלמים ממך</w:t>
      </w:r>
      <w:r w:rsidR="0004581B">
        <w:rPr>
          <w:rFonts w:asciiTheme="majorBidi" w:hAnsiTheme="majorBidi" w:cstheme="majorBidi" w:hint="cs"/>
          <w:sz w:val="22"/>
          <w:szCs w:val="22"/>
          <w:rtl/>
        </w:rPr>
        <w:t xml:space="preserve"> ו</w:t>
      </w:r>
      <w:r w:rsidRPr="00F54222">
        <w:rPr>
          <w:rFonts w:asciiTheme="majorBidi" w:hAnsiTheme="majorBidi" w:cstheme="majorBidi"/>
          <w:sz w:val="22"/>
          <w:szCs w:val="22"/>
          <w:rtl/>
        </w:rPr>
        <w:t xml:space="preserve">אתה </w:t>
      </w:r>
      <w:r w:rsidR="0004581B">
        <w:rPr>
          <w:rFonts w:asciiTheme="majorBidi" w:hAnsiTheme="majorBidi" w:cstheme="majorBidi" w:hint="cs"/>
          <w:sz w:val="22"/>
          <w:szCs w:val="22"/>
          <w:rtl/>
        </w:rPr>
        <w:t xml:space="preserve">כאילו </w:t>
      </w:r>
      <w:r w:rsidRPr="00F54222">
        <w:rPr>
          <w:rFonts w:asciiTheme="majorBidi" w:hAnsiTheme="majorBidi" w:cstheme="majorBidi"/>
          <w:sz w:val="22"/>
          <w:szCs w:val="22"/>
          <w:rtl/>
        </w:rPr>
        <w:t xml:space="preserve">לא קיים. לא מרגישים שאתה נמצא שם. חשה מערבולת, בלבול, מוצפת, סחוטה, (תנועה כלפי הלב). מרגישה בגוף, בחזה, דקירות. רוצה לברוח". </w:t>
      </w:r>
    </w:p>
    <w:p w:rsidR="00F54222" w:rsidRDefault="00F54222" w:rsidP="00F54222">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i/>
          <w:iCs/>
          <w:sz w:val="22"/>
          <w:szCs w:val="22"/>
          <w:rtl/>
        </w:rPr>
        <w:lastRenderedPageBreak/>
        <w:t>לאן את רוצה לברוח?</w:t>
      </w:r>
      <w:r w:rsidRPr="00F54222">
        <w:rPr>
          <w:rFonts w:asciiTheme="majorBidi" w:hAnsiTheme="majorBidi" w:cstheme="majorBidi"/>
          <w:sz w:val="22"/>
          <w:szCs w:val="22"/>
          <w:rtl/>
        </w:rPr>
        <w:t>"</w:t>
      </w:r>
      <w:r w:rsidRPr="0004581B">
        <w:rPr>
          <w:rFonts w:asciiTheme="majorBidi" w:hAnsiTheme="majorBidi" w:cstheme="majorBidi"/>
          <w:b/>
          <w:bCs/>
          <w:sz w:val="22"/>
          <w:szCs w:val="22"/>
          <w:rtl/>
        </w:rPr>
        <w:t>לים</w:t>
      </w:r>
      <w:r w:rsidRPr="00F54222">
        <w:rPr>
          <w:rFonts w:asciiTheme="majorBidi" w:hAnsiTheme="majorBidi" w:cstheme="majorBidi"/>
          <w:sz w:val="22"/>
          <w:szCs w:val="22"/>
          <w:rtl/>
        </w:rPr>
        <w:t xml:space="preserve">". </w:t>
      </w:r>
    </w:p>
    <w:p w:rsidR="00F54222" w:rsidRDefault="00F54222" w:rsidP="00F54222">
      <w:pPr>
        <w:pStyle w:val="NormalWeb"/>
        <w:bidi/>
        <w:spacing w:before="0" w:beforeAutospacing="0" w:after="60" w:afterAutospacing="0"/>
        <w:jc w:val="both"/>
        <w:rPr>
          <w:rFonts w:asciiTheme="majorBidi" w:hAnsiTheme="majorBidi" w:cstheme="majorBidi"/>
          <w:i/>
          <w:iCs/>
          <w:sz w:val="22"/>
          <w:szCs w:val="22"/>
          <w:rtl/>
        </w:rPr>
      </w:pPr>
      <w:r w:rsidRPr="00F54222">
        <w:rPr>
          <w:rFonts w:asciiTheme="majorBidi" w:hAnsiTheme="majorBidi" w:cstheme="majorBidi"/>
          <w:i/>
          <w:iCs/>
          <w:sz w:val="22"/>
          <w:szCs w:val="22"/>
          <w:rtl/>
        </w:rPr>
        <w:t>מה התחושה בים?</w:t>
      </w:r>
    </w:p>
    <w:p w:rsidR="00F54222" w:rsidRDefault="00F54222" w:rsidP="0004581B">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"תחושה מרגיעה, שא</w:t>
      </w:r>
      <w:r w:rsidR="0004581B">
        <w:rPr>
          <w:rFonts w:asciiTheme="majorBidi" w:hAnsiTheme="majorBidi" w:cstheme="majorBidi" w:hint="cs"/>
          <w:sz w:val="22"/>
          <w:szCs w:val="22"/>
          <w:rtl/>
        </w:rPr>
        <w:t xml:space="preserve">פשר </w:t>
      </w:r>
      <w:r w:rsidRPr="00F54222">
        <w:rPr>
          <w:rFonts w:asciiTheme="majorBidi" w:hAnsiTheme="majorBidi" w:cstheme="majorBidi"/>
          <w:sz w:val="22"/>
          <w:szCs w:val="22"/>
          <w:rtl/>
        </w:rPr>
        <w:t>להוציא כל מה שיש לך</w:t>
      </w:r>
      <w:r w:rsidRPr="00F54222">
        <w:rPr>
          <w:rFonts w:asciiTheme="majorBidi" w:hAnsiTheme="majorBidi" w:cstheme="majorBidi"/>
          <w:b/>
          <w:bCs/>
          <w:sz w:val="22"/>
          <w:szCs w:val="22"/>
          <w:rtl/>
        </w:rPr>
        <w:t>, כמו אמא שתחבק</w:t>
      </w:r>
      <w:r w:rsidRPr="00F54222">
        <w:rPr>
          <w:rFonts w:asciiTheme="majorBidi" w:hAnsiTheme="majorBidi" w:cstheme="majorBidi"/>
          <w:sz w:val="22"/>
          <w:szCs w:val="22"/>
          <w:rtl/>
        </w:rPr>
        <w:t>. לא רוצה לעזוב, רוצה להישאר כמה שארצה. אין לי אמא הכי אוהבת, היא לא ידעה לחבק באמת אף פעם, היא לא יודעת להגיד מילה טובה. אני לא מרגישה שיש עם מי לדבר</w:t>
      </w:r>
      <w:r w:rsidR="0004581B">
        <w:rPr>
          <w:rFonts w:asciiTheme="majorBidi" w:hAnsiTheme="majorBidi" w:cstheme="majorBidi" w:hint="cs"/>
          <w:sz w:val="22"/>
          <w:szCs w:val="22"/>
          <w:rtl/>
        </w:rPr>
        <w:t>, חש</w:t>
      </w:r>
      <w:r w:rsidRPr="00F54222">
        <w:rPr>
          <w:rFonts w:asciiTheme="majorBidi" w:hAnsiTheme="majorBidi" w:cstheme="majorBidi"/>
          <w:sz w:val="22"/>
          <w:szCs w:val="22"/>
          <w:rtl/>
        </w:rPr>
        <w:t xml:space="preserve">ה לבד. אתה אומר: </w:t>
      </w:r>
      <w:r w:rsidR="0004581B" w:rsidRPr="00F54222">
        <w:rPr>
          <w:rFonts w:asciiTheme="majorBidi" w:hAnsiTheme="majorBidi" w:cstheme="majorBidi" w:hint="cs"/>
          <w:sz w:val="22"/>
          <w:szCs w:val="22"/>
          <w:rtl/>
        </w:rPr>
        <w:t>לעזאזל</w:t>
      </w:r>
      <w:r w:rsidR="0004581B">
        <w:rPr>
          <w:rFonts w:asciiTheme="majorBidi" w:hAnsiTheme="majorBidi" w:cstheme="majorBidi" w:hint="cs"/>
          <w:sz w:val="22"/>
          <w:szCs w:val="22"/>
          <w:rtl/>
        </w:rPr>
        <w:t>,</w:t>
      </w:r>
      <w:r w:rsidRPr="00F54222">
        <w:rPr>
          <w:rFonts w:asciiTheme="majorBidi" w:hAnsiTheme="majorBidi" w:cstheme="majorBidi"/>
          <w:sz w:val="22"/>
          <w:szCs w:val="22"/>
          <w:rtl/>
        </w:rPr>
        <w:t xml:space="preserve"> שיקרה לי משהו ושיתיחסו אלי. רוצה לשתות. לשכוח לגמרי מ</w:t>
      </w:r>
      <w:r w:rsidR="0004581B">
        <w:rPr>
          <w:rFonts w:asciiTheme="majorBidi" w:hAnsiTheme="majorBidi" w:cstheme="majorBidi" w:hint="cs"/>
          <w:sz w:val="22"/>
          <w:szCs w:val="22"/>
          <w:rtl/>
        </w:rPr>
        <w:t>ז</w:t>
      </w:r>
      <w:r w:rsidRPr="00F54222">
        <w:rPr>
          <w:rFonts w:asciiTheme="majorBidi" w:hAnsiTheme="majorBidi" w:cstheme="majorBidi"/>
          <w:sz w:val="22"/>
          <w:szCs w:val="22"/>
          <w:rtl/>
        </w:rPr>
        <w:t>ה. מצב של יאוש. כיום נמאס לי מ</w:t>
      </w:r>
      <w:r w:rsidR="0004581B">
        <w:rPr>
          <w:rFonts w:asciiTheme="majorBidi" w:hAnsiTheme="majorBidi" w:cstheme="majorBidi" w:hint="cs"/>
          <w:sz w:val="22"/>
          <w:szCs w:val="22"/>
          <w:rtl/>
        </w:rPr>
        <w:t>ה</w:t>
      </w:r>
      <w:r w:rsidRPr="00F54222">
        <w:rPr>
          <w:rFonts w:asciiTheme="majorBidi" w:hAnsiTheme="majorBidi" w:cstheme="majorBidi"/>
          <w:sz w:val="22"/>
          <w:szCs w:val="22"/>
          <w:rtl/>
        </w:rPr>
        <w:t xml:space="preserve">כל ומצפה למשהו חדש. רוצה ללכת לצבא. הצבא ייתן לי ביטחון". </w:t>
      </w:r>
    </w:p>
    <w:p w:rsidR="00F54222" w:rsidRDefault="00F54222" w:rsidP="00F54222">
      <w:pPr>
        <w:pStyle w:val="NormalWeb"/>
        <w:bidi/>
        <w:spacing w:before="0" w:beforeAutospacing="0" w:after="60" w:afterAutospacing="0"/>
        <w:jc w:val="both"/>
        <w:rPr>
          <w:rFonts w:asciiTheme="majorBidi" w:hAnsiTheme="majorBidi" w:cstheme="majorBidi"/>
          <w:i/>
          <w:iCs/>
          <w:sz w:val="22"/>
          <w:szCs w:val="22"/>
          <w:rtl/>
        </w:rPr>
      </w:pPr>
      <w:r w:rsidRPr="00F54222">
        <w:rPr>
          <w:rFonts w:asciiTheme="majorBidi" w:hAnsiTheme="majorBidi" w:cstheme="majorBidi"/>
          <w:i/>
          <w:iCs/>
          <w:sz w:val="22"/>
          <w:szCs w:val="22"/>
          <w:rtl/>
        </w:rPr>
        <w:br/>
        <w:t>מה קשה לך?</w:t>
      </w:r>
    </w:p>
    <w:p w:rsidR="00F54222" w:rsidRPr="00F54222" w:rsidRDefault="00F54222" w:rsidP="003D1FB9">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 xml:space="preserve">"לא יכולה שצועקים עלי. קשה לי ואני בוכה ומתפרצת". </w:t>
      </w:r>
      <w:r w:rsidRPr="00F54222">
        <w:rPr>
          <w:rFonts w:asciiTheme="majorBidi" w:hAnsiTheme="majorBidi" w:cstheme="majorBidi"/>
          <w:sz w:val="22"/>
          <w:szCs w:val="22"/>
          <w:rtl/>
        </w:rPr>
        <w:br/>
      </w:r>
      <w:r w:rsidRPr="00F54222">
        <w:rPr>
          <w:rFonts w:asciiTheme="majorBidi" w:hAnsiTheme="majorBidi" w:cstheme="majorBidi"/>
          <w:i/>
          <w:iCs/>
          <w:sz w:val="22"/>
          <w:szCs w:val="22"/>
          <w:rtl/>
        </w:rPr>
        <w:t>למה?</w:t>
      </w:r>
      <w:r w:rsidRPr="00F54222">
        <w:rPr>
          <w:rFonts w:asciiTheme="majorBidi" w:hAnsiTheme="majorBidi" w:cstheme="majorBidi"/>
          <w:sz w:val="22"/>
          <w:szCs w:val="22"/>
          <w:rtl/>
        </w:rPr>
        <w:br/>
        <w:t>"יש פחד. פחד שמשהו הולך לקרות. אני לא חזקה. לא יציבה ברגשות שלי. (בוכה ומסתירה עם היד).</w:t>
      </w:r>
      <w:r w:rsidR="0004581B">
        <w:rPr>
          <w:rFonts w:asciiTheme="majorBidi" w:hAnsiTheme="majorBidi" w:cstheme="majorBidi"/>
          <w:sz w:val="22"/>
          <w:szCs w:val="22"/>
          <w:rtl/>
        </w:rPr>
        <w:t xml:space="preserve"> זה קשור לחוסר צדק</w:t>
      </w:r>
      <w:r w:rsidR="0004581B">
        <w:rPr>
          <w:rFonts w:asciiTheme="majorBidi" w:hAnsiTheme="majorBidi" w:cstheme="majorBidi" w:hint="cs"/>
          <w:sz w:val="22"/>
          <w:szCs w:val="22"/>
          <w:rtl/>
        </w:rPr>
        <w:t>:</w:t>
      </w:r>
      <w:r w:rsidRPr="00F54222">
        <w:rPr>
          <w:rFonts w:asciiTheme="majorBidi" w:hAnsiTheme="majorBidi" w:cstheme="majorBidi"/>
          <w:sz w:val="22"/>
          <w:szCs w:val="22"/>
          <w:rtl/>
        </w:rPr>
        <w:t xml:space="preserve"> אבא היה במקום של סמים, בתור ילדה ראיתי את זה, הלכתי לאמא ואמרתי לה. אבל זה </w:t>
      </w:r>
      <w:r w:rsidR="0004581B">
        <w:rPr>
          <w:rFonts w:asciiTheme="majorBidi" w:hAnsiTheme="majorBidi" w:cstheme="majorBidi" w:hint="cs"/>
          <w:sz w:val="22"/>
          <w:szCs w:val="22"/>
          <w:rtl/>
        </w:rPr>
        <w:t>שסיפרתי</w:t>
      </w:r>
      <w:r w:rsidRPr="00F54222">
        <w:rPr>
          <w:rFonts w:asciiTheme="majorBidi" w:hAnsiTheme="majorBidi" w:cstheme="majorBidi"/>
          <w:sz w:val="22"/>
          <w:szCs w:val="22"/>
          <w:rtl/>
        </w:rPr>
        <w:t xml:space="preserve"> הרס אותי. הרגשתי </w:t>
      </w:r>
      <w:r w:rsidR="0004581B" w:rsidRPr="00F54222">
        <w:rPr>
          <w:rFonts w:asciiTheme="majorBidi" w:hAnsiTheme="majorBidi" w:cstheme="majorBidi" w:hint="cs"/>
          <w:sz w:val="22"/>
          <w:szCs w:val="22"/>
          <w:rtl/>
        </w:rPr>
        <w:t>כפוית</w:t>
      </w:r>
      <w:r w:rsidRPr="00F54222">
        <w:rPr>
          <w:rFonts w:asciiTheme="majorBidi" w:hAnsiTheme="majorBidi" w:cstheme="majorBidi"/>
          <w:sz w:val="22"/>
          <w:szCs w:val="22"/>
          <w:rtl/>
        </w:rPr>
        <w:t xml:space="preserve"> טובה, ראיתי איך הוא הכניס לאמא מכות, איך הם רבו, זה הרס את המשפחה- הלכתי ואמרתי כי זה צודק! הרגשתי מעונה, בוערת, אבל הבנתי שעשיתי דבר נכון בזה שאמרתי לאמא. אמא לא הייתה איתי באותו זמן. היא לא חיבקה אותי". </w:t>
      </w:r>
    </w:p>
    <w:p w:rsidR="00F54222" w:rsidRDefault="00F54222" w:rsidP="0004581B">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i/>
          <w:iCs/>
          <w:sz w:val="22"/>
          <w:szCs w:val="22"/>
          <w:rtl/>
        </w:rPr>
        <w:t>פחדים</w:t>
      </w:r>
      <w:r w:rsidRPr="00F54222">
        <w:rPr>
          <w:rFonts w:asciiTheme="majorBidi" w:hAnsiTheme="majorBidi" w:cstheme="majorBidi"/>
          <w:sz w:val="22"/>
          <w:szCs w:val="22"/>
          <w:rtl/>
        </w:rPr>
        <w:t>?</w:t>
      </w:r>
      <w:r w:rsidRPr="00F54222">
        <w:rPr>
          <w:rFonts w:asciiTheme="majorBidi" w:hAnsiTheme="majorBidi" w:cstheme="majorBidi"/>
          <w:sz w:val="22"/>
          <w:szCs w:val="22"/>
          <w:rtl/>
        </w:rPr>
        <w:br/>
        <w:t>"להיות בת 18. להרגיש בוגרת. עדיין רוצה אמא שתהיה שם ותעזור". [שימו לב לדיבור בגוף שלישי, המצביע על ניתוק וריחוק מהרגש של הסיטואציה]</w:t>
      </w:r>
      <w:r w:rsidR="0004581B">
        <w:rPr>
          <w:rFonts w:asciiTheme="majorBidi" w:hAnsiTheme="majorBidi" w:cstheme="majorBidi" w:hint="cs"/>
          <w:sz w:val="22"/>
          <w:szCs w:val="22"/>
          <w:rtl/>
        </w:rPr>
        <w:t>.</w:t>
      </w:r>
    </w:p>
    <w:p w:rsidR="00F54222" w:rsidRDefault="00F54222" w:rsidP="0004581B">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w:t>
      </w:r>
      <w:r w:rsidRPr="0004581B">
        <w:rPr>
          <w:rFonts w:asciiTheme="majorBidi" w:hAnsiTheme="majorBidi" w:cstheme="majorBidi"/>
          <w:b/>
          <w:bCs/>
          <w:sz w:val="22"/>
          <w:szCs w:val="22"/>
          <w:rtl/>
        </w:rPr>
        <w:t xml:space="preserve">הרבה פעמים כשאני יוצאת לעשן ומסתכלת סביבי, אני רואה עץ רזה שנובל, בלי עלים, בלי פירות, רק ענפים נופלים. </w:t>
      </w:r>
      <w:r w:rsidR="0004581B">
        <w:rPr>
          <w:rFonts w:asciiTheme="majorBidi" w:hAnsiTheme="majorBidi" w:cstheme="majorBidi" w:hint="cs"/>
          <w:b/>
          <w:bCs/>
          <w:sz w:val="22"/>
          <w:szCs w:val="22"/>
          <w:rtl/>
        </w:rPr>
        <w:t>ומזדהה</w:t>
      </w:r>
      <w:r w:rsidR="0004581B">
        <w:rPr>
          <w:rFonts w:asciiTheme="majorBidi" w:hAnsiTheme="majorBidi" w:cstheme="majorBidi"/>
          <w:b/>
          <w:bCs/>
          <w:sz w:val="22"/>
          <w:szCs w:val="22"/>
          <w:rtl/>
        </w:rPr>
        <w:t xml:space="preserve"> א</w:t>
      </w:r>
      <w:r w:rsidRPr="0004581B">
        <w:rPr>
          <w:rFonts w:asciiTheme="majorBidi" w:hAnsiTheme="majorBidi" w:cstheme="majorBidi"/>
          <w:b/>
          <w:bCs/>
          <w:sz w:val="22"/>
          <w:szCs w:val="22"/>
          <w:rtl/>
        </w:rPr>
        <w:t xml:space="preserve">תו. </w:t>
      </w:r>
      <w:r w:rsidRPr="00F54222">
        <w:rPr>
          <w:rFonts w:asciiTheme="majorBidi" w:hAnsiTheme="majorBidi" w:cstheme="majorBidi"/>
          <w:sz w:val="22"/>
          <w:szCs w:val="22"/>
          <w:rtl/>
        </w:rPr>
        <w:t xml:space="preserve">אתה מגיע למצב של יאוש ואתה לא מאמין. זה נמשך כבר המון זמן". </w:t>
      </w:r>
    </w:p>
    <w:p w:rsidR="00F54222" w:rsidRPr="00F54222" w:rsidRDefault="00F54222" w:rsidP="00F54222">
      <w:pPr>
        <w:pStyle w:val="NormalWeb"/>
        <w:bidi/>
        <w:spacing w:before="0" w:beforeAutospacing="0" w:after="60" w:afterAutospacing="0"/>
        <w:jc w:val="both"/>
        <w:rPr>
          <w:rFonts w:asciiTheme="majorBidi" w:hAnsiTheme="majorBidi" w:cstheme="majorBidi"/>
          <w:sz w:val="22"/>
          <w:szCs w:val="22"/>
          <w:rtl/>
        </w:rPr>
      </w:pPr>
    </w:p>
    <w:p w:rsidR="00F54222" w:rsidRPr="00F54222" w:rsidRDefault="00F54222" w:rsidP="00F54222">
      <w:pPr>
        <w:pStyle w:val="NormalWeb"/>
        <w:bidi/>
        <w:spacing w:before="0" w:beforeAutospacing="0" w:after="60" w:afterAutospacing="0"/>
        <w:jc w:val="both"/>
        <w:rPr>
          <w:rFonts w:asciiTheme="majorBidi" w:hAnsiTheme="majorBidi" w:cstheme="majorBidi"/>
          <w:b/>
          <w:bCs/>
          <w:sz w:val="22"/>
          <w:szCs w:val="22"/>
          <w:rtl/>
        </w:rPr>
      </w:pPr>
      <w:r w:rsidRPr="00F54222">
        <w:rPr>
          <w:rFonts w:asciiTheme="majorBidi" w:hAnsiTheme="majorBidi" w:cstheme="majorBidi"/>
          <w:b/>
          <w:bCs/>
          <w:sz w:val="22"/>
          <w:szCs w:val="22"/>
          <w:rtl/>
        </w:rPr>
        <w:t>ניתוח המקרה</w:t>
      </w:r>
    </w:p>
    <w:p w:rsidR="00F54222" w:rsidRPr="00F54222" w:rsidRDefault="00F54222" w:rsidP="003D1FB9">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במקרה רואים איכות של צמח שמשהו במהלך התפתחותו נתקע. משהו בתחילת החיים שולח הדים ל</w:t>
      </w:r>
      <w:r w:rsidR="0004581B">
        <w:rPr>
          <w:rFonts w:asciiTheme="majorBidi" w:hAnsiTheme="majorBidi" w:cstheme="majorBidi" w:hint="cs"/>
          <w:sz w:val="22"/>
          <w:szCs w:val="22"/>
          <w:rtl/>
        </w:rPr>
        <w:t xml:space="preserve">המשך </w:t>
      </w:r>
      <w:r w:rsidRPr="00F54222">
        <w:rPr>
          <w:rFonts w:asciiTheme="majorBidi" w:hAnsiTheme="majorBidi" w:cstheme="majorBidi"/>
          <w:sz w:val="22"/>
          <w:szCs w:val="22"/>
          <w:rtl/>
        </w:rPr>
        <w:t>כל החיים ו</w:t>
      </w:r>
      <w:r w:rsidR="003D1FB9">
        <w:rPr>
          <w:rFonts w:asciiTheme="majorBidi" w:hAnsiTheme="majorBidi" w:cstheme="majorBidi" w:hint="cs"/>
          <w:sz w:val="22"/>
          <w:szCs w:val="22"/>
          <w:rtl/>
        </w:rPr>
        <w:t xml:space="preserve">משפיע </w:t>
      </w:r>
      <w:r w:rsidR="0004581B">
        <w:rPr>
          <w:rFonts w:asciiTheme="majorBidi" w:hAnsiTheme="majorBidi" w:cstheme="majorBidi"/>
          <w:sz w:val="22"/>
          <w:szCs w:val="22"/>
          <w:rtl/>
        </w:rPr>
        <w:t>על התנהלות</w:t>
      </w:r>
      <w:r w:rsidR="0004581B">
        <w:rPr>
          <w:rFonts w:asciiTheme="majorBidi" w:hAnsiTheme="majorBidi" w:cstheme="majorBidi" w:hint="cs"/>
          <w:sz w:val="22"/>
          <w:szCs w:val="22"/>
          <w:rtl/>
        </w:rPr>
        <w:t xml:space="preserve"> בכל שלב</w:t>
      </w:r>
      <w:r w:rsidRPr="00F54222">
        <w:rPr>
          <w:rFonts w:asciiTheme="majorBidi" w:hAnsiTheme="majorBidi" w:cstheme="majorBidi"/>
          <w:sz w:val="22"/>
          <w:szCs w:val="22"/>
          <w:rtl/>
        </w:rPr>
        <w:t>. התחושה הבסיסית במקרה היא – "</w:t>
      </w:r>
      <w:r w:rsidRPr="003D1FB9">
        <w:rPr>
          <w:rFonts w:asciiTheme="majorBidi" w:hAnsiTheme="majorBidi" w:cstheme="majorBidi"/>
          <w:i/>
          <w:iCs/>
          <w:sz w:val="22"/>
          <w:szCs w:val="22"/>
          <w:rtl/>
        </w:rPr>
        <w:t>אין אמא, אין הזנה</w:t>
      </w:r>
      <w:r w:rsidRPr="00F54222">
        <w:rPr>
          <w:rFonts w:asciiTheme="majorBidi" w:hAnsiTheme="majorBidi" w:cstheme="majorBidi"/>
          <w:sz w:val="22"/>
          <w:szCs w:val="22"/>
          <w:rtl/>
        </w:rPr>
        <w:t>"</w:t>
      </w:r>
      <w:r w:rsidR="00BA0DAE">
        <w:rPr>
          <w:rFonts w:asciiTheme="majorBidi" w:hAnsiTheme="majorBidi" w:cstheme="majorBidi" w:hint="cs"/>
          <w:sz w:val="22"/>
          <w:szCs w:val="22"/>
          <w:rtl/>
        </w:rPr>
        <w:t>,</w:t>
      </w:r>
      <w:r w:rsidR="003D1FB9">
        <w:rPr>
          <w:rFonts w:asciiTheme="majorBidi" w:hAnsiTheme="majorBidi" w:cstheme="majorBidi"/>
          <w:sz w:val="22"/>
          <w:szCs w:val="22"/>
        </w:rPr>
        <w:t>“</w:t>
      </w:r>
      <w:r w:rsidRPr="00F54222">
        <w:rPr>
          <w:rFonts w:asciiTheme="majorBidi" w:hAnsiTheme="majorBidi" w:cstheme="majorBidi"/>
          <w:sz w:val="22"/>
          <w:szCs w:val="22"/>
          <w:rtl/>
        </w:rPr>
        <w:t>אמא לא הייתה איתי גם כשהכי הייתי צריכה אותה, לא חיבקה, לא אמרה מילה טובה, לא אהבה</w:t>
      </w:r>
      <w:r w:rsidR="003D1FB9">
        <w:rPr>
          <w:rFonts w:asciiTheme="majorBidi" w:hAnsiTheme="majorBidi" w:cstheme="majorBidi"/>
          <w:sz w:val="22"/>
          <w:szCs w:val="22"/>
        </w:rPr>
        <w:t>”</w:t>
      </w:r>
      <w:r w:rsidRPr="00F54222">
        <w:rPr>
          <w:rFonts w:asciiTheme="majorBidi" w:hAnsiTheme="majorBidi" w:cstheme="majorBidi"/>
          <w:sz w:val="22"/>
          <w:szCs w:val="22"/>
          <w:rtl/>
        </w:rPr>
        <w:t xml:space="preserve">. היא מדברת על התחושה שהאם לא הייתה ועל הרצון באם שתחבק ותהיה שם. הפגיעה החלה מההתחלה – האם לא נתנה ביטחון קיומי בסיסי. הנערה חוותה בגידה וחוסר אמון מצד האם והיא משליכה את זה כלפי כל האחרים בחייה- היא מרגישה שהיא נותנת אמון בחברותיה והן בוגדות בה, היא מצפה שכולם יבגדו בה, לכן היא שופטת וחותכת </w:t>
      </w:r>
      <w:r w:rsidRPr="00F54222">
        <w:rPr>
          <w:rFonts w:asciiTheme="majorBidi" w:hAnsiTheme="majorBidi" w:cstheme="majorBidi"/>
          <w:sz w:val="22"/>
          <w:szCs w:val="22"/>
          <w:rtl/>
        </w:rPr>
        <w:lastRenderedPageBreak/>
        <w:t>אותן מהר, וכך מאבדת את כל חברותיה. אף הפתולוגיה קשורה למערכת העיכול וההזנה (עצירויות, טחורים ובחילות).</w:t>
      </w:r>
      <w:r w:rsidRPr="00F54222">
        <w:rPr>
          <w:rFonts w:asciiTheme="majorBidi" w:hAnsiTheme="majorBidi" w:cstheme="majorBidi"/>
          <w:sz w:val="22"/>
          <w:szCs w:val="22"/>
          <w:rtl/>
        </w:rPr>
        <w:br/>
      </w:r>
    </w:p>
    <w:p w:rsidR="00BA0DAE" w:rsidRDefault="00F54222" w:rsidP="00BA0DAE">
      <w:pPr>
        <w:pStyle w:val="NormalWeb"/>
        <w:shd w:val="clear" w:color="auto" w:fill="D9D9D9" w:themeFill="background1" w:themeFillShade="D9"/>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 xml:space="preserve">בטבלת הצמחים, טור ההזנה(טור רביעי) קשור לפגישה באיכות הנקבית </w:t>
      </w:r>
      <w:r w:rsidR="003D1FB9">
        <w:rPr>
          <w:rFonts w:asciiTheme="majorBidi" w:hAnsiTheme="majorBidi" w:cstheme="majorBidi"/>
          <w:sz w:val="22"/>
          <w:szCs w:val="22"/>
          <w:rtl/>
        </w:rPr>
        <w:t>המזינה והיכולת לעמוד מולה באיזו</w:t>
      </w:r>
      <w:r w:rsidR="003D1FB9">
        <w:rPr>
          <w:rFonts w:asciiTheme="majorBidi" w:hAnsiTheme="majorBidi" w:cstheme="majorBidi" w:hint="cs"/>
          <w:sz w:val="22"/>
          <w:szCs w:val="22"/>
          <w:rtl/>
        </w:rPr>
        <w:t>ן: לקבל ולתת בלי להתמעט</w:t>
      </w:r>
      <w:r w:rsidRPr="00F54222">
        <w:rPr>
          <w:rFonts w:asciiTheme="majorBidi" w:hAnsiTheme="majorBidi" w:cstheme="majorBidi"/>
          <w:sz w:val="22"/>
          <w:szCs w:val="22"/>
          <w:rtl/>
        </w:rPr>
        <w:t>.</w:t>
      </w:r>
    </w:p>
    <w:p w:rsidR="00F54222" w:rsidRPr="00F54222" w:rsidRDefault="00F54222" w:rsidP="003D1FB9">
      <w:pPr>
        <w:pStyle w:val="NormalWeb"/>
        <w:shd w:val="clear" w:color="auto" w:fill="D9D9D9" w:themeFill="background1" w:themeFillShade="D9"/>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 xml:space="preserve">כאשר טור ההזנה נמצא בשורה שניה- (שורת הינקות: </w:t>
      </w:r>
      <w:r w:rsidR="00BA0DAE">
        <w:rPr>
          <w:rFonts w:asciiTheme="majorBidi" w:hAnsiTheme="majorBidi" w:cstheme="majorBidi" w:hint="cs"/>
          <w:sz w:val="22"/>
          <w:szCs w:val="22"/>
          <w:rtl/>
        </w:rPr>
        <w:t xml:space="preserve">שלב בו </w:t>
      </w:r>
      <w:r w:rsidRPr="00F54222">
        <w:rPr>
          <w:rFonts w:asciiTheme="majorBidi" w:hAnsiTheme="majorBidi" w:cstheme="majorBidi"/>
          <w:sz w:val="22"/>
          <w:szCs w:val="22"/>
          <w:rtl/>
        </w:rPr>
        <w:t>הילד זקוק לצורך התפתחותו לקבל ביטחון קיומי ובסיסי- מנוחה, שינה, אהבה, חום</w:t>
      </w:r>
      <w:r w:rsidR="00BA0DAE">
        <w:rPr>
          <w:rFonts w:asciiTheme="majorBidi" w:hAnsiTheme="majorBidi" w:cstheme="majorBidi" w:hint="cs"/>
          <w:sz w:val="22"/>
          <w:szCs w:val="22"/>
          <w:rtl/>
        </w:rPr>
        <w:t xml:space="preserve"> ו</w:t>
      </w:r>
      <w:r w:rsidRPr="00F54222">
        <w:rPr>
          <w:rFonts w:asciiTheme="majorBidi" w:hAnsiTheme="majorBidi" w:cstheme="majorBidi"/>
          <w:sz w:val="22"/>
          <w:szCs w:val="22"/>
          <w:rtl/>
        </w:rPr>
        <w:t xml:space="preserve">אוכל). התחושה </w:t>
      </w:r>
      <w:r w:rsidR="00BA0DAE">
        <w:rPr>
          <w:rFonts w:asciiTheme="majorBidi" w:hAnsiTheme="majorBidi" w:cstheme="majorBidi" w:hint="cs"/>
          <w:sz w:val="22"/>
          <w:szCs w:val="22"/>
          <w:rtl/>
        </w:rPr>
        <w:t>המתקבל</w:t>
      </w:r>
      <w:r w:rsidR="003D1FB9">
        <w:rPr>
          <w:rFonts w:asciiTheme="majorBidi" w:hAnsiTheme="majorBidi" w:cstheme="majorBidi" w:hint="cs"/>
          <w:sz w:val="22"/>
          <w:szCs w:val="22"/>
          <w:rtl/>
        </w:rPr>
        <w:t>ת</w:t>
      </w:r>
      <w:r w:rsidR="00BA0DAE">
        <w:rPr>
          <w:rFonts w:asciiTheme="majorBidi" w:hAnsiTheme="majorBidi" w:cstheme="majorBidi" w:hint="cs"/>
          <w:sz w:val="22"/>
          <w:szCs w:val="22"/>
          <w:rtl/>
        </w:rPr>
        <w:t xml:space="preserve"> היא</w:t>
      </w:r>
      <w:r w:rsidRPr="00F54222">
        <w:rPr>
          <w:rFonts w:asciiTheme="majorBidi" w:hAnsiTheme="majorBidi" w:cstheme="majorBidi"/>
          <w:sz w:val="22"/>
          <w:szCs w:val="22"/>
          <w:rtl/>
        </w:rPr>
        <w:t xml:space="preserve"> "לא קיבלתי את צרכי</w:t>
      </w:r>
      <w:r w:rsidR="00BA0DAE">
        <w:rPr>
          <w:rFonts w:asciiTheme="majorBidi" w:hAnsiTheme="majorBidi" w:cstheme="majorBidi" w:hint="cs"/>
          <w:sz w:val="22"/>
          <w:szCs w:val="22"/>
          <w:rtl/>
        </w:rPr>
        <w:t xml:space="preserve"> החיי</w:t>
      </w:r>
      <w:r w:rsidRPr="00F54222">
        <w:rPr>
          <w:rFonts w:asciiTheme="majorBidi" w:hAnsiTheme="majorBidi" w:cstheme="majorBidi"/>
          <w:sz w:val="22"/>
          <w:szCs w:val="22"/>
          <w:rtl/>
        </w:rPr>
        <w:t xml:space="preserve">ם הבסיסיים שלי"- מה שיוצר </w:t>
      </w:r>
      <w:r w:rsidR="003D1FB9">
        <w:rPr>
          <w:rFonts w:asciiTheme="majorBidi" w:hAnsiTheme="majorBidi" w:cstheme="majorBidi" w:hint="cs"/>
          <w:sz w:val="22"/>
          <w:szCs w:val="22"/>
          <w:rtl/>
        </w:rPr>
        <w:t xml:space="preserve">תחושת </w:t>
      </w:r>
      <w:r w:rsidRPr="00F54222">
        <w:rPr>
          <w:rFonts w:asciiTheme="majorBidi" w:hAnsiTheme="majorBidi" w:cstheme="majorBidi"/>
          <w:sz w:val="22"/>
          <w:szCs w:val="22"/>
          <w:rtl/>
        </w:rPr>
        <w:t>חוסר בסיסי</w:t>
      </w:r>
      <w:r w:rsidR="003D1FB9">
        <w:rPr>
          <w:rFonts w:asciiTheme="majorBidi" w:hAnsiTheme="majorBidi" w:cstheme="majorBidi" w:hint="cs"/>
          <w:sz w:val="22"/>
          <w:szCs w:val="22"/>
          <w:rtl/>
        </w:rPr>
        <w:t>ת</w:t>
      </w:r>
      <w:r w:rsidRPr="00F54222">
        <w:rPr>
          <w:rFonts w:asciiTheme="majorBidi" w:hAnsiTheme="majorBidi" w:cstheme="majorBidi"/>
          <w:sz w:val="22"/>
          <w:szCs w:val="22"/>
          <w:rtl/>
        </w:rPr>
        <w:t xml:space="preserve">, </w:t>
      </w:r>
      <w:r w:rsidR="003D1FB9" w:rsidRPr="00F54222">
        <w:rPr>
          <w:rFonts w:asciiTheme="majorBidi" w:hAnsiTheme="majorBidi" w:cstheme="majorBidi"/>
          <w:sz w:val="22"/>
          <w:szCs w:val="22"/>
          <w:rtl/>
        </w:rPr>
        <w:t>אי אמון</w:t>
      </w:r>
      <w:r w:rsidR="003D1FB9">
        <w:rPr>
          <w:rFonts w:asciiTheme="majorBidi" w:hAnsiTheme="majorBidi" w:cstheme="majorBidi" w:hint="cs"/>
          <w:sz w:val="22"/>
          <w:szCs w:val="22"/>
          <w:rtl/>
        </w:rPr>
        <w:t xml:space="preserve"> בחיים,</w:t>
      </w:r>
      <w:r w:rsidRPr="00F54222">
        <w:rPr>
          <w:rFonts w:asciiTheme="majorBidi" w:hAnsiTheme="majorBidi" w:cstheme="majorBidi"/>
          <w:sz w:val="22"/>
          <w:szCs w:val="22"/>
          <w:rtl/>
        </w:rPr>
        <w:t>חשדנות גבוה</w:t>
      </w:r>
      <w:r w:rsidR="00BA0DAE">
        <w:rPr>
          <w:rFonts w:asciiTheme="majorBidi" w:hAnsiTheme="majorBidi" w:cstheme="majorBidi" w:hint="cs"/>
          <w:sz w:val="22"/>
          <w:szCs w:val="22"/>
          <w:rtl/>
        </w:rPr>
        <w:t>ה</w:t>
      </w:r>
      <w:r w:rsidRPr="00F54222">
        <w:rPr>
          <w:rFonts w:asciiTheme="majorBidi" w:hAnsiTheme="majorBidi" w:cstheme="majorBidi"/>
          <w:sz w:val="22"/>
          <w:szCs w:val="22"/>
          <w:rtl/>
        </w:rPr>
        <w:t>, בידוד וחוסר תקוה. יש ציפייה שיבגדו בהם</w:t>
      </w:r>
      <w:r w:rsidR="00BA0DAE">
        <w:rPr>
          <w:rFonts w:asciiTheme="majorBidi" w:hAnsiTheme="majorBidi" w:cstheme="majorBidi" w:hint="cs"/>
          <w:sz w:val="22"/>
          <w:szCs w:val="22"/>
          <w:rtl/>
        </w:rPr>
        <w:t xml:space="preserve"> ו</w:t>
      </w:r>
      <w:r w:rsidRPr="00F54222">
        <w:rPr>
          <w:rFonts w:asciiTheme="majorBidi" w:hAnsiTheme="majorBidi" w:cstheme="majorBidi"/>
          <w:sz w:val="22"/>
          <w:szCs w:val="22"/>
          <w:rtl/>
        </w:rPr>
        <w:t>מכל אכזבה מתנפצת תמונת עולמם ומצבם מתערער. תחושה זו מתחדדת כשהצרכים הבסיסיים של</w:t>
      </w:r>
      <w:r w:rsidR="00BA0DAE">
        <w:rPr>
          <w:rFonts w:asciiTheme="majorBidi" w:hAnsiTheme="majorBidi" w:cstheme="majorBidi" w:hint="cs"/>
          <w:sz w:val="22"/>
          <w:szCs w:val="22"/>
          <w:rtl/>
        </w:rPr>
        <w:t xml:space="preserve">הם באמת </w:t>
      </w:r>
      <w:r w:rsidRPr="00F54222">
        <w:rPr>
          <w:rFonts w:asciiTheme="majorBidi" w:hAnsiTheme="majorBidi" w:cstheme="majorBidi"/>
          <w:sz w:val="22"/>
          <w:szCs w:val="22"/>
          <w:rtl/>
        </w:rPr>
        <w:t xml:space="preserve">לא הושלמו. במיקום זה </w:t>
      </w:r>
      <w:r w:rsidR="003D1FB9">
        <w:rPr>
          <w:rFonts w:asciiTheme="majorBidi" w:hAnsiTheme="majorBidi" w:cstheme="majorBidi" w:hint="cs"/>
          <w:sz w:val="22"/>
          <w:szCs w:val="22"/>
          <w:rtl/>
        </w:rPr>
        <w:t xml:space="preserve">בטבלה </w:t>
      </w:r>
      <w:r w:rsidR="003D1FB9" w:rsidRPr="00F54222">
        <w:rPr>
          <w:rFonts w:asciiTheme="majorBidi" w:hAnsiTheme="majorBidi" w:cstheme="majorBidi"/>
          <w:sz w:val="22"/>
          <w:szCs w:val="22"/>
          <w:rtl/>
        </w:rPr>
        <w:t>יושבת סדר</w:t>
      </w:r>
      <w:r w:rsidR="003D1FB9">
        <w:rPr>
          <w:rFonts w:asciiTheme="majorBidi" w:hAnsiTheme="majorBidi" w:cstheme="majorBidi" w:hint="cs"/>
          <w:sz w:val="22"/>
          <w:szCs w:val="22"/>
          <w:rtl/>
        </w:rPr>
        <w:t>ת</w:t>
      </w:r>
      <w:r w:rsidRPr="00F54222">
        <w:rPr>
          <w:rFonts w:asciiTheme="majorBidi" w:hAnsiTheme="majorBidi" w:cstheme="majorBidi"/>
          <w:sz w:val="22"/>
          <w:szCs w:val="22"/>
          <w:rtl/>
        </w:rPr>
        <w:t>הנבלתניים</w:t>
      </w:r>
      <w:r w:rsidR="003D1FB9">
        <w:rPr>
          <w:rFonts w:asciiTheme="majorBidi" w:hAnsiTheme="majorBidi" w:cstheme="majorBidi" w:hint="cs"/>
          <w:sz w:val="22"/>
          <w:szCs w:val="22"/>
          <w:rtl/>
        </w:rPr>
        <w:t xml:space="preserve"> -</w:t>
      </w:r>
      <w:r w:rsidRPr="00F54222">
        <w:rPr>
          <w:rFonts w:asciiTheme="majorBidi" w:hAnsiTheme="majorBidi" w:cstheme="majorBidi"/>
          <w:sz w:val="22"/>
          <w:szCs w:val="22"/>
        </w:rPr>
        <w:t>Sarraceniales</w:t>
      </w:r>
      <w:r w:rsidRPr="00F54222">
        <w:rPr>
          <w:rFonts w:asciiTheme="majorBidi" w:hAnsiTheme="majorBidi" w:cstheme="majorBidi"/>
          <w:sz w:val="22"/>
          <w:szCs w:val="22"/>
          <w:rtl/>
        </w:rPr>
        <w:t xml:space="preserve"> - צמחים טורפים שהתפתחו לאכילת ח</w:t>
      </w:r>
      <w:r w:rsidR="00BA0DAE">
        <w:rPr>
          <w:rFonts w:asciiTheme="majorBidi" w:hAnsiTheme="majorBidi" w:cstheme="majorBidi" w:hint="cs"/>
          <w:sz w:val="22"/>
          <w:szCs w:val="22"/>
          <w:rtl/>
        </w:rPr>
        <w:t>ר</w:t>
      </w:r>
      <w:r w:rsidR="00BA0DAE">
        <w:rPr>
          <w:rFonts w:asciiTheme="majorBidi" w:hAnsiTheme="majorBidi" w:cstheme="majorBidi"/>
          <w:sz w:val="22"/>
          <w:szCs w:val="22"/>
          <w:rtl/>
        </w:rPr>
        <w:t>ק</w:t>
      </w:r>
      <w:r w:rsidRPr="00F54222">
        <w:rPr>
          <w:rFonts w:asciiTheme="majorBidi" w:hAnsiTheme="majorBidi" w:cstheme="majorBidi"/>
          <w:sz w:val="22"/>
          <w:szCs w:val="22"/>
          <w:rtl/>
        </w:rPr>
        <w:t xml:space="preserve">ים </w:t>
      </w:r>
      <w:r w:rsidR="00BA0DAE">
        <w:rPr>
          <w:rFonts w:asciiTheme="majorBidi" w:hAnsiTheme="majorBidi" w:cstheme="majorBidi" w:hint="cs"/>
          <w:sz w:val="22"/>
          <w:szCs w:val="22"/>
          <w:rtl/>
        </w:rPr>
        <w:t>ב</w:t>
      </w:r>
      <w:r w:rsidRPr="00F54222">
        <w:rPr>
          <w:rFonts w:asciiTheme="majorBidi" w:hAnsiTheme="majorBidi" w:cstheme="majorBidi"/>
          <w:sz w:val="22"/>
          <w:szCs w:val="22"/>
          <w:rtl/>
        </w:rPr>
        <w:t>עקבות החסר בהזנה שנוצר בבית גידול של קרקע חומצית (ענייה בנוטריינטים).</w:t>
      </w:r>
      <w:r w:rsidRPr="00F54222">
        <w:rPr>
          <w:rFonts w:asciiTheme="majorBidi" w:hAnsiTheme="majorBidi" w:cstheme="majorBidi"/>
          <w:sz w:val="22"/>
          <w:szCs w:val="22"/>
          <w:rtl/>
        </w:rPr>
        <w:br/>
      </w:r>
    </w:p>
    <w:p w:rsidR="00F54222" w:rsidRPr="00F54222" w:rsidRDefault="00F54222" w:rsidP="003D1FB9">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 xml:space="preserve">הרמדי שמתאימה למקרה היא: </w:t>
      </w:r>
      <w:r w:rsidRPr="00F54222">
        <w:rPr>
          <w:rFonts w:asciiTheme="majorBidi" w:hAnsiTheme="majorBidi" w:cstheme="majorBidi"/>
          <w:sz w:val="22"/>
          <w:szCs w:val="22"/>
        </w:rPr>
        <w:t>Droserarotundifolia</w:t>
      </w:r>
      <w:r w:rsidRPr="00F54222">
        <w:rPr>
          <w:rFonts w:asciiTheme="majorBidi" w:hAnsiTheme="majorBidi" w:cstheme="majorBidi"/>
          <w:sz w:val="22"/>
          <w:szCs w:val="22"/>
          <w:rtl/>
        </w:rPr>
        <w:br/>
        <w:t xml:space="preserve">הרמדי מתאפיינת בתחושה של אכזבה מתמדת- </w:t>
      </w:r>
      <w:r w:rsidRPr="00F54222">
        <w:rPr>
          <w:rFonts w:asciiTheme="majorBidi" w:hAnsiTheme="majorBidi" w:cstheme="majorBidi"/>
          <w:sz w:val="22"/>
          <w:szCs w:val="22"/>
          <w:u w:val="single"/>
          <w:rtl/>
        </w:rPr>
        <w:t xml:space="preserve">האנשים הקרובים אלי יכולים לבגוד בי אבל אני עדיין תלוי בהם!  ולכן חוסר </w:t>
      </w:r>
      <w:r w:rsidR="003D1FB9">
        <w:rPr>
          <w:rFonts w:asciiTheme="majorBidi" w:hAnsiTheme="majorBidi" w:cstheme="majorBidi" w:hint="cs"/>
          <w:sz w:val="22"/>
          <w:szCs w:val="22"/>
          <w:u w:val="single"/>
          <w:rtl/>
        </w:rPr>
        <w:t>ה</w:t>
      </w:r>
      <w:r w:rsidRPr="00F54222">
        <w:rPr>
          <w:rFonts w:asciiTheme="majorBidi" w:hAnsiTheme="majorBidi" w:cstheme="majorBidi"/>
          <w:sz w:val="22"/>
          <w:szCs w:val="22"/>
          <w:u w:val="single"/>
          <w:rtl/>
        </w:rPr>
        <w:t xml:space="preserve">אמון בסובב: </w:t>
      </w:r>
      <w:r w:rsidRPr="00F54222">
        <w:rPr>
          <w:rFonts w:asciiTheme="majorBidi" w:hAnsiTheme="majorBidi" w:cstheme="majorBidi"/>
          <w:sz w:val="22"/>
          <w:szCs w:val="22"/>
          <w:rtl/>
        </w:rPr>
        <w:t>אין במי לבטוח. אם אימי שיקרה לי \בגדה בי\ אז במי אבטח?</w:t>
      </w:r>
      <w:r w:rsidRPr="00F54222">
        <w:rPr>
          <w:rFonts w:asciiTheme="majorBidi" w:hAnsiTheme="majorBidi" w:cstheme="majorBidi"/>
          <w:sz w:val="22"/>
          <w:szCs w:val="22"/>
          <w:rtl/>
        </w:rPr>
        <w:br/>
        <w:t>בנוסף קיים אלמנט של צדק ומוסר ברמדי- ינסה להיות מושלם במוסר שלו- "בין כל האנשים האיומים האלה" יש לו תחושת חובה כלפי המוסריות של עצמו, כעס כאשר אחרים לא בסדר (</w:t>
      </w:r>
      <w:r w:rsidRPr="00F54222">
        <w:rPr>
          <w:rFonts w:asciiTheme="majorBidi" w:hAnsiTheme="majorBidi" w:cstheme="majorBidi"/>
          <w:sz w:val="22"/>
          <w:szCs w:val="22"/>
        </w:rPr>
        <w:t>Mazi</w:t>
      </w:r>
      <w:r w:rsidR="003D1FB9">
        <w:rPr>
          <w:rFonts w:asciiTheme="majorBidi" w:hAnsiTheme="majorBidi" w:cstheme="majorBidi"/>
          <w:sz w:val="22"/>
          <w:szCs w:val="22"/>
          <w:rtl/>
        </w:rPr>
        <w:t>)</w:t>
      </w:r>
      <w:r w:rsidRPr="00F54222">
        <w:rPr>
          <w:rFonts w:asciiTheme="majorBidi" w:hAnsiTheme="majorBidi" w:cstheme="majorBidi"/>
          <w:sz w:val="22"/>
          <w:szCs w:val="22"/>
          <w:rtl/>
        </w:rPr>
        <w:t xml:space="preserve"> – נושא שעולה חזק במקרה</w:t>
      </w:r>
      <w:r w:rsidR="003D1FB9">
        <w:rPr>
          <w:rFonts w:asciiTheme="majorBidi" w:hAnsiTheme="majorBidi" w:cstheme="majorBidi" w:hint="cs"/>
          <w:sz w:val="22"/>
          <w:szCs w:val="22"/>
          <w:rtl/>
        </w:rPr>
        <w:t>: "...</w:t>
      </w:r>
      <w:r w:rsidR="003D1FB9" w:rsidRPr="00F54222">
        <w:rPr>
          <w:rFonts w:asciiTheme="majorBidi" w:hAnsiTheme="majorBidi" w:cstheme="majorBidi"/>
          <w:sz w:val="22"/>
          <w:szCs w:val="22"/>
          <w:rtl/>
        </w:rPr>
        <w:t>הלכתי ואמרתי כי זה צודק</w:t>
      </w:r>
      <w:r w:rsidR="003D1FB9">
        <w:rPr>
          <w:rFonts w:asciiTheme="majorBidi" w:hAnsiTheme="majorBidi" w:cstheme="majorBidi" w:hint="cs"/>
          <w:sz w:val="22"/>
          <w:szCs w:val="22"/>
          <w:rtl/>
        </w:rPr>
        <w:t>"</w:t>
      </w:r>
      <w:r w:rsidRPr="00F54222">
        <w:rPr>
          <w:rFonts w:asciiTheme="majorBidi" w:hAnsiTheme="majorBidi" w:cstheme="majorBidi"/>
          <w:sz w:val="22"/>
          <w:szCs w:val="22"/>
          <w:rtl/>
        </w:rPr>
        <w:t>.</w:t>
      </w:r>
    </w:p>
    <w:p w:rsidR="00F54222" w:rsidRPr="00F54222" w:rsidRDefault="003D1FB9" w:rsidP="003D1FB9">
      <w:pPr>
        <w:pStyle w:val="NormalWeb"/>
        <w:bidi/>
        <w:spacing w:before="0" w:beforeAutospacing="0" w:after="60" w:afterAutospacing="0"/>
        <w:jc w:val="both"/>
        <w:rPr>
          <w:rFonts w:asciiTheme="majorBidi" w:hAnsiTheme="majorBidi" w:cstheme="majorBidi"/>
          <w:sz w:val="22"/>
          <w:szCs w:val="22"/>
          <w:rtl/>
        </w:rPr>
      </w:pPr>
      <w:r>
        <w:rPr>
          <w:rFonts w:asciiTheme="majorBidi" w:hAnsiTheme="majorBidi" w:cstheme="majorBidi" w:hint="cs"/>
          <w:sz w:val="22"/>
          <w:szCs w:val="22"/>
          <w:rtl/>
        </w:rPr>
        <w:t xml:space="preserve">אכילת הצמחמביא </w:t>
      </w:r>
      <w:r w:rsidR="00F54222" w:rsidRPr="00F54222">
        <w:rPr>
          <w:rFonts w:asciiTheme="majorBidi" w:hAnsiTheme="majorBidi" w:cstheme="majorBidi"/>
          <w:sz w:val="22"/>
          <w:szCs w:val="22"/>
          <w:rtl/>
        </w:rPr>
        <w:t>[בכבשים] לכיחשון שחפתי</w:t>
      </w:r>
      <w:r w:rsidR="00BA0DAE">
        <w:rPr>
          <w:rFonts w:asciiTheme="majorBidi" w:hAnsiTheme="majorBidi" w:cstheme="majorBidi"/>
          <w:sz w:val="22"/>
          <w:szCs w:val="22"/>
          <w:rtl/>
        </w:rPr>
        <w:t>–</w:t>
      </w:r>
      <w:r w:rsidR="00BA0DAE">
        <w:rPr>
          <w:rFonts w:asciiTheme="majorBidi" w:hAnsiTheme="majorBidi" w:cstheme="majorBidi" w:hint="cs"/>
          <w:sz w:val="22"/>
          <w:szCs w:val="22"/>
          <w:rtl/>
        </w:rPr>
        <w:t xml:space="preserve"> לחוסר הזנה, מה שהתבטא במקרה בהזדהותה עם העץ הנובל</w:t>
      </w:r>
      <w:r w:rsidR="00F54222" w:rsidRPr="00F54222">
        <w:rPr>
          <w:rFonts w:asciiTheme="majorBidi" w:hAnsiTheme="majorBidi" w:cstheme="majorBidi"/>
          <w:sz w:val="22"/>
          <w:szCs w:val="22"/>
          <w:rtl/>
        </w:rPr>
        <w:t>: "עץ רזה שנבל, בלי עלים, בלי פירות, רק ענפים נופלים. הזדהתיאיתו." חוסר הזנה עמוק המתחיל במקרה ברמה הרוחנית נפשית ומסתיים בפיסי.</w:t>
      </w:r>
    </w:p>
    <w:p w:rsidR="00F54222" w:rsidRPr="00F54222" w:rsidRDefault="00F54222" w:rsidP="003D1FB9">
      <w:pPr>
        <w:pStyle w:val="NormalWeb"/>
        <w:shd w:val="clear" w:color="auto" w:fill="D9D9D9" w:themeFill="background1" w:themeFillShade="D9"/>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Pr>
        <w:t>Vermeulen: “There were cases in poor, under-nourished children of casual laborers, out of work, who could not be given extra nourishing food or extra milk, as the parents could not afford it. All the change that was made, was an occasional dose of Drosera 30 and the gain in weight followed, on the same diet as before”</w:t>
      </w:r>
    </w:p>
    <w:p w:rsidR="00F54222" w:rsidRPr="00F54222" w:rsidRDefault="00F54222" w:rsidP="00F54222">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סימפטומים קשורים למקרה:</w:t>
      </w:r>
    </w:p>
    <w:tbl>
      <w:tblPr>
        <w:tblW w:w="4820" w:type="dxa"/>
        <w:tblInd w:w="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0" w:type="dxa"/>
          <w:right w:w="0" w:type="dxa"/>
        </w:tblCellMar>
        <w:tblLook w:val="0000"/>
      </w:tblPr>
      <w:tblGrid>
        <w:gridCol w:w="3969"/>
        <w:gridCol w:w="426"/>
        <w:gridCol w:w="425"/>
      </w:tblGrid>
      <w:tr w:rsidR="00F54222" w:rsidRPr="00F54222" w:rsidTr="001E248E">
        <w:tc>
          <w:tcPr>
            <w:tcW w:w="3969" w:type="dxa"/>
          </w:tcPr>
          <w:p w:rsidR="00F54222" w:rsidRPr="00F54222" w:rsidRDefault="00F54222" w:rsidP="00F54222">
            <w:pPr>
              <w:pStyle w:val="NormalWeb"/>
              <w:bidi/>
              <w:spacing w:before="0" w:beforeAutospacing="0" w:after="60" w:afterAutospacing="0"/>
              <w:jc w:val="both"/>
              <w:rPr>
                <w:rFonts w:asciiTheme="majorBidi" w:hAnsiTheme="majorBidi" w:cstheme="majorBidi"/>
                <w:sz w:val="14"/>
                <w:szCs w:val="14"/>
              </w:rPr>
            </w:pPr>
          </w:p>
        </w:tc>
        <w:tc>
          <w:tcPr>
            <w:tcW w:w="426" w:type="dxa"/>
          </w:tcPr>
          <w:p w:rsidR="00F54222" w:rsidRPr="00F54222" w:rsidRDefault="00F54222" w:rsidP="00F54222">
            <w:pPr>
              <w:pStyle w:val="NormalWeb"/>
              <w:bidi/>
              <w:spacing w:before="0" w:beforeAutospacing="0" w:after="60" w:afterAutospacing="0"/>
              <w:jc w:val="both"/>
              <w:rPr>
                <w:rFonts w:asciiTheme="majorBidi" w:hAnsiTheme="majorBidi" w:cstheme="majorBidi"/>
                <w:sz w:val="14"/>
                <w:szCs w:val="14"/>
              </w:rPr>
            </w:pPr>
          </w:p>
        </w:tc>
        <w:tc>
          <w:tcPr>
            <w:tcW w:w="425" w:type="dxa"/>
          </w:tcPr>
          <w:p w:rsidR="00F54222" w:rsidRPr="00F54222" w:rsidRDefault="00F54222" w:rsidP="00F54222">
            <w:pPr>
              <w:pStyle w:val="NormalWeb"/>
              <w:bidi/>
              <w:spacing w:before="0" w:beforeAutospacing="0" w:after="60" w:afterAutospacing="0"/>
              <w:jc w:val="both"/>
              <w:rPr>
                <w:rFonts w:asciiTheme="majorBidi" w:hAnsiTheme="majorBidi" w:cstheme="majorBidi"/>
                <w:sz w:val="14"/>
                <w:szCs w:val="14"/>
              </w:rPr>
            </w:pPr>
            <w:r w:rsidRPr="00F54222">
              <w:rPr>
                <w:rFonts w:asciiTheme="majorBidi" w:hAnsiTheme="majorBidi" w:cstheme="majorBidi"/>
                <w:b/>
                <w:bCs/>
                <w:sz w:val="14"/>
                <w:szCs w:val="14"/>
              </w:rPr>
              <w:t>Dros</w:t>
            </w:r>
          </w:p>
        </w:tc>
      </w:tr>
      <w:tr w:rsidR="00F54222" w:rsidRPr="00F54222" w:rsidTr="001E248E">
        <w:tc>
          <w:tcPr>
            <w:tcW w:w="3969" w:type="dxa"/>
          </w:tcPr>
          <w:p w:rsidR="00F54222" w:rsidRPr="001E248E" w:rsidRDefault="00F54222" w:rsidP="00BA0DAE">
            <w:pPr>
              <w:pStyle w:val="NormalWeb"/>
              <w:spacing w:before="0" w:beforeAutospacing="0" w:after="60" w:afterAutospacing="0"/>
              <w:jc w:val="both"/>
              <w:rPr>
                <w:rFonts w:asciiTheme="majorBidi" w:hAnsiTheme="majorBidi" w:cstheme="majorBidi"/>
                <w:sz w:val="16"/>
                <w:szCs w:val="16"/>
              </w:rPr>
            </w:pPr>
            <w:r w:rsidRPr="001E248E">
              <w:rPr>
                <w:rFonts w:asciiTheme="majorBidi" w:hAnsiTheme="majorBidi" w:cstheme="majorBidi"/>
                <w:sz w:val="16"/>
                <w:szCs w:val="16"/>
              </w:rPr>
              <w:t xml:space="preserve">MIND - INJUSTICE, cannot support </w:t>
            </w:r>
          </w:p>
        </w:tc>
        <w:tc>
          <w:tcPr>
            <w:tcW w:w="426" w:type="dxa"/>
          </w:tcPr>
          <w:p w:rsidR="00F54222" w:rsidRPr="00F54222" w:rsidRDefault="00F54222" w:rsidP="00F54222">
            <w:pPr>
              <w:pStyle w:val="NormalWeb"/>
              <w:bidi/>
              <w:spacing w:before="0" w:beforeAutospacing="0" w:after="60" w:afterAutospacing="0"/>
              <w:jc w:val="both"/>
              <w:rPr>
                <w:rFonts w:asciiTheme="majorBidi" w:hAnsiTheme="majorBidi" w:cstheme="majorBidi"/>
                <w:sz w:val="14"/>
                <w:szCs w:val="14"/>
              </w:rPr>
            </w:pPr>
            <w:r w:rsidRPr="00F54222">
              <w:rPr>
                <w:rFonts w:asciiTheme="majorBidi" w:hAnsiTheme="majorBidi" w:cstheme="majorBidi"/>
                <w:sz w:val="14"/>
                <w:szCs w:val="14"/>
              </w:rPr>
              <w:t xml:space="preserve"> 64  </w:t>
            </w:r>
          </w:p>
        </w:tc>
        <w:tc>
          <w:tcPr>
            <w:tcW w:w="425" w:type="dxa"/>
          </w:tcPr>
          <w:p w:rsidR="00F54222" w:rsidRPr="00F54222" w:rsidRDefault="00F54222" w:rsidP="00F54222">
            <w:pPr>
              <w:pStyle w:val="NormalWeb"/>
              <w:bidi/>
              <w:spacing w:before="0" w:beforeAutospacing="0" w:after="60" w:afterAutospacing="0"/>
              <w:jc w:val="both"/>
              <w:rPr>
                <w:rFonts w:asciiTheme="majorBidi" w:hAnsiTheme="majorBidi" w:cstheme="majorBidi"/>
                <w:sz w:val="14"/>
                <w:szCs w:val="14"/>
              </w:rPr>
            </w:pPr>
            <w:r w:rsidRPr="00F54222">
              <w:rPr>
                <w:rFonts w:asciiTheme="majorBidi" w:hAnsiTheme="majorBidi" w:cstheme="majorBidi"/>
                <w:sz w:val="14"/>
                <w:szCs w:val="14"/>
              </w:rPr>
              <w:t xml:space="preserve">1 </w:t>
            </w:r>
          </w:p>
        </w:tc>
      </w:tr>
      <w:tr w:rsidR="00F54222" w:rsidRPr="00F54222" w:rsidTr="001E248E">
        <w:tblPrEx>
          <w:tblCellMar>
            <w:left w:w="50" w:type="dxa"/>
            <w:right w:w="50" w:type="dxa"/>
          </w:tblCellMar>
        </w:tblPrEx>
        <w:tc>
          <w:tcPr>
            <w:tcW w:w="3969" w:type="dxa"/>
          </w:tcPr>
          <w:p w:rsidR="00F54222" w:rsidRPr="001E248E" w:rsidRDefault="00F54222" w:rsidP="00BA0DAE">
            <w:pPr>
              <w:pStyle w:val="NormalWeb"/>
              <w:spacing w:before="0" w:beforeAutospacing="0" w:after="60" w:afterAutospacing="0"/>
              <w:jc w:val="both"/>
              <w:rPr>
                <w:rFonts w:asciiTheme="majorBidi" w:hAnsiTheme="majorBidi" w:cstheme="majorBidi"/>
                <w:sz w:val="16"/>
                <w:szCs w:val="16"/>
              </w:rPr>
            </w:pPr>
            <w:r w:rsidRPr="001E248E">
              <w:rPr>
                <w:rFonts w:asciiTheme="majorBidi" w:hAnsiTheme="majorBidi" w:cstheme="majorBidi"/>
                <w:sz w:val="16"/>
                <w:szCs w:val="16"/>
              </w:rPr>
              <w:t xml:space="preserve">MIND - FORSAKEN feeling </w:t>
            </w:r>
          </w:p>
        </w:tc>
        <w:tc>
          <w:tcPr>
            <w:tcW w:w="426" w:type="dxa"/>
          </w:tcPr>
          <w:p w:rsidR="00F54222" w:rsidRPr="00F54222" w:rsidRDefault="00F54222" w:rsidP="00F54222">
            <w:pPr>
              <w:pStyle w:val="NormalWeb"/>
              <w:bidi/>
              <w:spacing w:before="0" w:beforeAutospacing="0" w:after="60" w:afterAutospacing="0"/>
              <w:jc w:val="both"/>
              <w:rPr>
                <w:rFonts w:asciiTheme="majorBidi" w:hAnsiTheme="majorBidi" w:cstheme="majorBidi"/>
                <w:sz w:val="14"/>
                <w:szCs w:val="14"/>
              </w:rPr>
            </w:pPr>
            <w:r w:rsidRPr="00F54222">
              <w:rPr>
                <w:rFonts w:asciiTheme="majorBidi" w:hAnsiTheme="majorBidi" w:cstheme="majorBidi"/>
                <w:sz w:val="14"/>
                <w:szCs w:val="14"/>
              </w:rPr>
              <w:t xml:space="preserve"> 192  </w:t>
            </w:r>
          </w:p>
        </w:tc>
        <w:tc>
          <w:tcPr>
            <w:tcW w:w="425" w:type="dxa"/>
          </w:tcPr>
          <w:p w:rsidR="00F54222" w:rsidRPr="00F54222" w:rsidRDefault="00F54222" w:rsidP="00F54222">
            <w:pPr>
              <w:pStyle w:val="NormalWeb"/>
              <w:bidi/>
              <w:spacing w:before="0" w:beforeAutospacing="0" w:after="60" w:afterAutospacing="0"/>
              <w:jc w:val="both"/>
              <w:rPr>
                <w:rFonts w:asciiTheme="majorBidi" w:hAnsiTheme="majorBidi" w:cstheme="majorBidi"/>
                <w:sz w:val="14"/>
                <w:szCs w:val="14"/>
              </w:rPr>
            </w:pPr>
            <w:r w:rsidRPr="00F54222">
              <w:rPr>
                <w:rFonts w:asciiTheme="majorBidi" w:hAnsiTheme="majorBidi" w:cstheme="majorBidi"/>
                <w:sz w:val="14"/>
                <w:szCs w:val="14"/>
              </w:rPr>
              <w:t xml:space="preserve">1 </w:t>
            </w:r>
          </w:p>
        </w:tc>
      </w:tr>
      <w:tr w:rsidR="00F54222" w:rsidRPr="00F54222" w:rsidTr="001E248E">
        <w:tblPrEx>
          <w:tblCellMar>
            <w:left w:w="50" w:type="dxa"/>
            <w:right w:w="50" w:type="dxa"/>
          </w:tblCellMar>
        </w:tblPrEx>
        <w:tc>
          <w:tcPr>
            <w:tcW w:w="3969" w:type="dxa"/>
          </w:tcPr>
          <w:p w:rsidR="00F54222" w:rsidRPr="001E248E" w:rsidRDefault="00F54222" w:rsidP="00BA0DAE">
            <w:pPr>
              <w:pStyle w:val="NormalWeb"/>
              <w:spacing w:before="0" w:beforeAutospacing="0" w:after="60" w:afterAutospacing="0"/>
              <w:jc w:val="both"/>
              <w:rPr>
                <w:rFonts w:asciiTheme="majorBidi" w:hAnsiTheme="majorBidi" w:cstheme="majorBidi"/>
                <w:sz w:val="16"/>
                <w:szCs w:val="16"/>
              </w:rPr>
            </w:pPr>
            <w:r w:rsidRPr="001E248E">
              <w:rPr>
                <w:rFonts w:asciiTheme="majorBidi" w:hAnsiTheme="majorBidi" w:cstheme="majorBidi"/>
                <w:sz w:val="16"/>
                <w:szCs w:val="16"/>
              </w:rPr>
              <w:t xml:space="preserve">MIND - AILMENTS FROM - grief </w:t>
            </w:r>
          </w:p>
        </w:tc>
        <w:tc>
          <w:tcPr>
            <w:tcW w:w="426" w:type="dxa"/>
          </w:tcPr>
          <w:p w:rsidR="00F54222" w:rsidRPr="00F54222" w:rsidRDefault="00F54222" w:rsidP="00F54222">
            <w:pPr>
              <w:pStyle w:val="NormalWeb"/>
              <w:bidi/>
              <w:spacing w:before="0" w:beforeAutospacing="0" w:after="60" w:afterAutospacing="0"/>
              <w:jc w:val="both"/>
              <w:rPr>
                <w:rFonts w:asciiTheme="majorBidi" w:hAnsiTheme="majorBidi" w:cstheme="majorBidi"/>
                <w:sz w:val="14"/>
                <w:szCs w:val="14"/>
              </w:rPr>
            </w:pPr>
            <w:r w:rsidRPr="00F54222">
              <w:rPr>
                <w:rFonts w:asciiTheme="majorBidi" w:hAnsiTheme="majorBidi" w:cstheme="majorBidi"/>
                <w:sz w:val="14"/>
                <w:szCs w:val="14"/>
              </w:rPr>
              <w:t xml:space="preserve"> 96  </w:t>
            </w:r>
          </w:p>
        </w:tc>
        <w:tc>
          <w:tcPr>
            <w:tcW w:w="425" w:type="dxa"/>
          </w:tcPr>
          <w:p w:rsidR="00F54222" w:rsidRPr="00F54222" w:rsidRDefault="00F54222" w:rsidP="00F54222">
            <w:pPr>
              <w:pStyle w:val="NormalWeb"/>
              <w:bidi/>
              <w:spacing w:before="0" w:beforeAutospacing="0" w:after="60" w:afterAutospacing="0"/>
              <w:jc w:val="both"/>
              <w:rPr>
                <w:rFonts w:asciiTheme="majorBidi" w:hAnsiTheme="majorBidi" w:cstheme="majorBidi"/>
                <w:sz w:val="14"/>
                <w:szCs w:val="14"/>
              </w:rPr>
            </w:pPr>
            <w:r w:rsidRPr="00F54222">
              <w:rPr>
                <w:rFonts w:asciiTheme="majorBidi" w:hAnsiTheme="majorBidi" w:cstheme="majorBidi"/>
                <w:sz w:val="14"/>
                <w:szCs w:val="14"/>
              </w:rPr>
              <w:t xml:space="preserve">2 </w:t>
            </w:r>
          </w:p>
        </w:tc>
      </w:tr>
      <w:tr w:rsidR="00F54222" w:rsidRPr="00F54222" w:rsidTr="001E248E">
        <w:tblPrEx>
          <w:tblCellMar>
            <w:left w:w="50" w:type="dxa"/>
            <w:right w:w="50" w:type="dxa"/>
          </w:tblCellMar>
        </w:tblPrEx>
        <w:tc>
          <w:tcPr>
            <w:tcW w:w="3969" w:type="dxa"/>
          </w:tcPr>
          <w:p w:rsidR="00F54222" w:rsidRPr="001E248E" w:rsidRDefault="00F54222" w:rsidP="00BA0DAE">
            <w:pPr>
              <w:pStyle w:val="NormalWeb"/>
              <w:spacing w:before="0" w:beforeAutospacing="0" w:after="60" w:afterAutospacing="0"/>
              <w:jc w:val="both"/>
              <w:rPr>
                <w:rFonts w:asciiTheme="majorBidi" w:hAnsiTheme="majorBidi" w:cstheme="majorBidi"/>
                <w:sz w:val="16"/>
                <w:szCs w:val="16"/>
              </w:rPr>
            </w:pPr>
            <w:r w:rsidRPr="001E248E">
              <w:rPr>
                <w:rFonts w:asciiTheme="majorBidi" w:hAnsiTheme="majorBidi" w:cstheme="majorBidi"/>
                <w:sz w:val="16"/>
                <w:szCs w:val="16"/>
              </w:rPr>
              <w:t xml:space="preserve">MIND - CARRIED - desire to be carried </w:t>
            </w:r>
          </w:p>
        </w:tc>
        <w:tc>
          <w:tcPr>
            <w:tcW w:w="426" w:type="dxa"/>
          </w:tcPr>
          <w:p w:rsidR="00F54222" w:rsidRPr="00F54222" w:rsidRDefault="00F54222" w:rsidP="00F54222">
            <w:pPr>
              <w:pStyle w:val="NormalWeb"/>
              <w:bidi/>
              <w:spacing w:before="0" w:beforeAutospacing="0" w:after="60" w:afterAutospacing="0"/>
              <w:jc w:val="both"/>
              <w:rPr>
                <w:rFonts w:asciiTheme="majorBidi" w:hAnsiTheme="majorBidi" w:cstheme="majorBidi"/>
                <w:sz w:val="14"/>
                <w:szCs w:val="14"/>
              </w:rPr>
            </w:pPr>
            <w:r w:rsidRPr="00F54222">
              <w:rPr>
                <w:rFonts w:asciiTheme="majorBidi" w:hAnsiTheme="majorBidi" w:cstheme="majorBidi"/>
                <w:sz w:val="14"/>
                <w:szCs w:val="14"/>
              </w:rPr>
              <w:t xml:space="preserve"> 52  </w:t>
            </w:r>
          </w:p>
        </w:tc>
        <w:tc>
          <w:tcPr>
            <w:tcW w:w="425" w:type="dxa"/>
          </w:tcPr>
          <w:p w:rsidR="00F54222" w:rsidRPr="00F54222" w:rsidRDefault="00F54222" w:rsidP="00F54222">
            <w:pPr>
              <w:pStyle w:val="NormalWeb"/>
              <w:bidi/>
              <w:spacing w:before="0" w:beforeAutospacing="0" w:after="60" w:afterAutospacing="0"/>
              <w:jc w:val="both"/>
              <w:rPr>
                <w:rFonts w:asciiTheme="majorBidi" w:hAnsiTheme="majorBidi" w:cstheme="majorBidi"/>
                <w:sz w:val="14"/>
                <w:szCs w:val="14"/>
              </w:rPr>
            </w:pPr>
            <w:r w:rsidRPr="00F54222">
              <w:rPr>
                <w:rFonts w:asciiTheme="majorBidi" w:hAnsiTheme="majorBidi" w:cstheme="majorBidi"/>
                <w:sz w:val="14"/>
                <w:szCs w:val="14"/>
              </w:rPr>
              <w:t xml:space="preserve">1 </w:t>
            </w:r>
          </w:p>
        </w:tc>
      </w:tr>
      <w:tr w:rsidR="00F54222" w:rsidRPr="00F54222" w:rsidTr="001E248E">
        <w:tblPrEx>
          <w:tblCellMar>
            <w:left w:w="50" w:type="dxa"/>
            <w:right w:w="50" w:type="dxa"/>
          </w:tblCellMar>
        </w:tblPrEx>
        <w:tc>
          <w:tcPr>
            <w:tcW w:w="3969" w:type="dxa"/>
          </w:tcPr>
          <w:p w:rsidR="00F54222" w:rsidRPr="001E248E" w:rsidRDefault="00F54222" w:rsidP="00BA0DAE">
            <w:pPr>
              <w:pStyle w:val="NormalWeb"/>
              <w:spacing w:before="0" w:beforeAutospacing="0" w:after="60" w:afterAutospacing="0"/>
              <w:jc w:val="both"/>
              <w:rPr>
                <w:rFonts w:asciiTheme="majorBidi" w:hAnsiTheme="majorBidi" w:cstheme="majorBidi"/>
                <w:sz w:val="16"/>
                <w:szCs w:val="16"/>
              </w:rPr>
            </w:pPr>
            <w:r w:rsidRPr="001E248E">
              <w:rPr>
                <w:rFonts w:asciiTheme="majorBidi" w:hAnsiTheme="majorBidi" w:cstheme="majorBidi"/>
                <w:sz w:val="16"/>
                <w:szCs w:val="16"/>
              </w:rPr>
              <w:t xml:space="preserve">MIND - DELUSIONS - betrayed; that she is </w:t>
            </w:r>
          </w:p>
        </w:tc>
        <w:tc>
          <w:tcPr>
            <w:tcW w:w="426" w:type="dxa"/>
          </w:tcPr>
          <w:p w:rsidR="00F54222" w:rsidRPr="00F54222" w:rsidRDefault="00F54222" w:rsidP="00F54222">
            <w:pPr>
              <w:pStyle w:val="NormalWeb"/>
              <w:bidi/>
              <w:spacing w:before="0" w:beforeAutospacing="0" w:after="60" w:afterAutospacing="0"/>
              <w:jc w:val="both"/>
              <w:rPr>
                <w:rFonts w:asciiTheme="majorBidi" w:hAnsiTheme="majorBidi" w:cstheme="majorBidi"/>
                <w:sz w:val="14"/>
                <w:szCs w:val="14"/>
              </w:rPr>
            </w:pPr>
            <w:r w:rsidRPr="00F54222">
              <w:rPr>
                <w:rFonts w:asciiTheme="majorBidi" w:hAnsiTheme="majorBidi" w:cstheme="majorBidi"/>
                <w:sz w:val="14"/>
                <w:szCs w:val="14"/>
              </w:rPr>
              <w:t xml:space="preserve"> 12  </w:t>
            </w:r>
          </w:p>
        </w:tc>
        <w:tc>
          <w:tcPr>
            <w:tcW w:w="425" w:type="dxa"/>
          </w:tcPr>
          <w:p w:rsidR="00F54222" w:rsidRPr="00F54222" w:rsidRDefault="00F54222" w:rsidP="00F54222">
            <w:pPr>
              <w:pStyle w:val="NormalWeb"/>
              <w:bidi/>
              <w:spacing w:before="0" w:beforeAutospacing="0" w:after="60" w:afterAutospacing="0"/>
              <w:jc w:val="both"/>
              <w:rPr>
                <w:rFonts w:asciiTheme="majorBidi" w:hAnsiTheme="majorBidi" w:cstheme="majorBidi"/>
                <w:sz w:val="14"/>
                <w:szCs w:val="14"/>
              </w:rPr>
            </w:pPr>
            <w:r w:rsidRPr="00F54222">
              <w:rPr>
                <w:rFonts w:asciiTheme="majorBidi" w:hAnsiTheme="majorBidi" w:cstheme="majorBidi"/>
                <w:sz w:val="14"/>
                <w:szCs w:val="14"/>
              </w:rPr>
              <w:t xml:space="preserve">1 </w:t>
            </w:r>
          </w:p>
        </w:tc>
      </w:tr>
      <w:tr w:rsidR="00F54222" w:rsidRPr="00F54222" w:rsidTr="001E248E">
        <w:tblPrEx>
          <w:tblCellMar>
            <w:left w:w="50" w:type="dxa"/>
            <w:right w:w="50" w:type="dxa"/>
          </w:tblCellMar>
        </w:tblPrEx>
        <w:tc>
          <w:tcPr>
            <w:tcW w:w="3969" w:type="dxa"/>
          </w:tcPr>
          <w:p w:rsidR="00F54222" w:rsidRPr="001E248E" w:rsidRDefault="00F54222" w:rsidP="00BA0DAE">
            <w:pPr>
              <w:pStyle w:val="NormalWeb"/>
              <w:spacing w:before="0" w:beforeAutospacing="0" w:after="60" w:afterAutospacing="0"/>
              <w:jc w:val="both"/>
              <w:rPr>
                <w:rFonts w:asciiTheme="majorBidi" w:hAnsiTheme="majorBidi" w:cstheme="majorBidi"/>
                <w:sz w:val="16"/>
                <w:szCs w:val="16"/>
              </w:rPr>
            </w:pPr>
            <w:r w:rsidRPr="001E248E">
              <w:rPr>
                <w:rFonts w:asciiTheme="majorBidi" w:hAnsiTheme="majorBidi" w:cstheme="majorBidi"/>
                <w:sz w:val="16"/>
                <w:szCs w:val="16"/>
              </w:rPr>
              <w:t xml:space="preserve">MIND - DELUSIONS - vexation - offenses; </w:t>
            </w:r>
            <w:r w:rsidR="00BA0DAE" w:rsidRPr="001E248E">
              <w:rPr>
                <w:rFonts w:asciiTheme="majorBidi" w:hAnsiTheme="majorBidi" w:cstheme="majorBidi"/>
                <w:sz w:val="16"/>
                <w:szCs w:val="16"/>
              </w:rPr>
              <w:t>of</w:t>
            </w:r>
          </w:p>
        </w:tc>
        <w:tc>
          <w:tcPr>
            <w:tcW w:w="426" w:type="dxa"/>
          </w:tcPr>
          <w:p w:rsidR="00F54222" w:rsidRPr="00F54222" w:rsidRDefault="00F54222" w:rsidP="00F54222">
            <w:pPr>
              <w:pStyle w:val="NormalWeb"/>
              <w:bidi/>
              <w:spacing w:before="0" w:beforeAutospacing="0" w:after="60" w:afterAutospacing="0"/>
              <w:jc w:val="both"/>
              <w:rPr>
                <w:rFonts w:asciiTheme="majorBidi" w:hAnsiTheme="majorBidi" w:cstheme="majorBidi"/>
                <w:sz w:val="14"/>
                <w:szCs w:val="14"/>
              </w:rPr>
            </w:pPr>
            <w:r w:rsidRPr="00F54222">
              <w:rPr>
                <w:rFonts w:asciiTheme="majorBidi" w:hAnsiTheme="majorBidi" w:cstheme="majorBidi"/>
                <w:sz w:val="14"/>
                <w:szCs w:val="14"/>
              </w:rPr>
              <w:t xml:space="preserve"> 3  </w:t>
            </w:r>
          </w:p>
        </w:tc>
        <w:tc>
          <w:tcPr>
            <w:tcW w:w="425" w:type="dxa"/>
          </w:tcPr>
          <w:p w:rsidR="00F54222" w:rsidRPr="00F54222" w:rsidRDefault="00F54222" w:rsidP="00F54222">
            <w:pPr>
              <w:pStyle w:val="NormalWeb"/>
              <w:bidi/>
              <w:spacing w:before="0" w:beforeAutospacing="0" w:after="60" w:afterAutospacing="0"/>
              <w:jc w:val="both"/>
              <w:rPr>
                <w:rFonts w:asciiTheme="majorBidi" w:hAnsiTheme="majorBidi" w:cstheme="majorBidi"/>
                <w:sz w:val="14"/>
                <w:szCs w:val="14"/>
              </w:rPr>
            </w:pPr>
            <w:r w:rsidRPr="00F54222">
              <w:rPr>
                <w:rFonts w:asciiTheme="majorBidi" w:hAnsiTheme="majorBidi" w:cstheme="majorBidi"/>
                <w:sz w:val="14"/>
                <w:szCs w:val="14"/>
              </w:rPr>
              <w:t xml:space="preserve">1 </w:t>
            </w:r>
          </w:p>
        </w:tc>
      </w:tr>
      <w:tr w:rsidR="00F54222" w:rsidRPr="00F54222" w:rsidTr="001E248E">
        <w:tblPrEx>
          <w:tblCellMar>
            <w:left w:w="50" w:type="dxa"/>
            <w:right w:w="50" w:type="dxa"/>
          </w:tblCellMar>
        </w:tblPrEx>
        <w:tc>
          <w:tcPr>
            <w:tcW w:w="3969" w:type="dxa"/>
          </w:tcPr>
          <w:p w:rsidR="00F54222" w:rsidRPr="001E248E" w:rsidRDefault="00F54222" w:rsidP="00BA0DAE">
            <w:pPr>
              <w:pStyle w:val="NormalWeb"/>
              <w:spacing w:before="0" w:beforeAutospacing="0" w:after="60" w:afterAutospacing="0"/>
              <w:jc w:val="both"/>
              <w:rPr>
                <w:rFonts w:asciiTheme="majorBidi" w:hAnsiTheme="majorBidi" w:cstheme="majorBidi"/>
                <w:sz w:val="16"/>
                <w:szCs w:val="16"/>
              </w:rPr>
            </w:pPr>
            <w:r w:rsidRPr="001E248E">
              <w:rPr>
                <w:rFonts w:asciiTheme="majorBidi" w:hAnsiTheme="majorBidi" w:cstheme="majorBidi"/>
                <w:sz w:val="16"/>
                <w:szCs w:val="16"/>
              </w:rPr>
              <w:t xml:space="preserve">MIND - SUSPICIOUS - friends, his best </w:t>
            </w:r>
          </w:p>
        </w:tc>
        <w:tc>
          <w:tcPr>
            <w:tcW w:w="426" w:type="dxa"/>
          </w:tcPr>
          <w:p w:rsidR="00F54222" w:rsidRPr="00F54222" w:rsidRDefault="00F54222" w:rsidP="00F54222">
            <w:pPr>
              <w:pStyle w:val="NormalWeb"/>
              <w:bidi/>
              <w:spacing w:before="0" w:beforeAutospacing="0" w:after="60" w:afterAutospacing="0"/>
              <w:jc w:val="both"/>
              <w:rPr>
                <w:rFonts w:asciiTheme="majorBidi" w:hAnsiTheme="majorBidi" w:cstheme="majorBidi"/>
                <w:sz w:val="14"/>
                <w:szCs w:val="14"/>
              </w:rPr>
            </w:pPr>
            <w:r w:rsidRPr="00F54222">
              <w:rPr>
                <w:rFonts w:asciiTheme="majorBidi" w:hAnsiTheme="majorBidi" w:cstheme="majorBidi"/>
                <w:sz w:val="14"/>
                <w:szCs w:val="14"/>
              </w:rPr>
              <w:t xml:space="preserve"> 5  </w:t>
            </w:r>
          </w:p>
        </w:tc>
        <w:tc>
          <w:tcPr>
            <w:tcW w:w="425" w:type="dxa"/>
          </w:tcPr>
          <w:p w:rsidR="00F54222" w:rsidRPr="00F54222" w:rsidRDefault="00F54222" w:rsidP="00F54222">
            <w:pPr>
              <w:pStyle w:val="NormalWeb"/>
              <w:bidi/>
              <w:spacing w:before="0" w:beforeAutospacing="0" w:after="60" w:afterAutospacing="0"/>
              <w:jc w:val="both"/>
              <w:rPr>
                <w:rFonts w:asciiTheme="majorBidi" w:hAnsiTheme="majorBidi" w:cstheme="majorBidi"/>
                <w:sz w:val="14"/>
                <w:szCs w:val="14"/>
              </w:rPr>
            </w:pPr>
            <w:r w:rsidRPr="00F54222">
              <w:rPr>
                <w:rFonts w:asciiTheme="majorBidi" w:hAnsiTheme="majorBidi" w:cstheme="majorBidi"/>
                <w:sz w:val="14"/>
                <w:szCs w:val="14"/>
              </w:rPr>
              <w:t xml:space="preserve">1 </w:t>
            </w:r>
          </w:p>
        </w:tc>
      </w:tr>
      <w:tr w:rsidR="00F54222" w:rsidRPr="00F54222" w:rsidTr="001E248E">
        <w:tblPrEx>
          <w:tblCellMar>
            <w:left w:w="50" w:type="dxa"/>
            <w:right w:w="50" w:type="dxa"/>
          </w:tblCellMar>
        </w:tblPrEx>
        <w:tc>
          <w:tcPr>
            <w:tcW w:w="3969" w:type="dxa"/>
          </w:tcPr>
          <w:p w:rsidR="00F54222" w:rsidRPr="001E248E" w:rsidRDefault="00F54222" w:rsidP="00BA0DAE">
            <w:pPr>
              <w:pStyle w:val="NormalWeb"/>
              <w:spacing w:before="0" w:beforeAutospacing="0" w:after="60" w:afterAutospacing="0"/>
              <w:jc w:val="both"/>
              <w:rPr>
                <w:rFonts w:asciiTheme="majorBidi" w:hAnsiTheme="majorBidi" w:cstheme="majorBidi"/>
                <w:sz w:val="16"/>
                <w:szCs w:val="16"/>
              </w:rPr>
            </w:pPr>
            <w:r w:rsidRPr="001E248E">
              <w:rPr>
                <w:rFonts w:asciiTheme="majorBidi" w:hAnsiTheme="majorBidi" w:cstheme="majorBidi"/>
                <w:sz w:val="16"/>
                <w:szCs w:val="16"/>
              </w:rPr>
              <w:t xml:space="preserve">MIND - THINKING - complaints  of his – agg [therefore sleeplessness) </w:t>
            </w:r>
          </w:p>
        </w:tc>
        <w:tc>
          <w:tcPr>
            <w:tcW w:w="426" w:type="dxa"/>
          </w:tcPr>
          <w:p w:rsidR="00F54222" w:rsidRPr="00F54222" w:rsidRDefault="00F54222" w:rsidP="00F54222">
            <w:pPr>
              <w:pStyle w:val="NormalWeb"/>
              <w:bidi/>
              <w:spacing w:before="0" w:beforeAutospacing="0" w:after="60" w:afterAutospacing="0"/>
              <w:jc w:val="both"/>
              <w:rPr>
                <w:rFonts w:asciiTheme="majorBidi" w:hAnsiTheme="majorBidi" w:cstheme="majorBidi"/>
                <w:sz w:val="14"/>
                <w:szCs w:val="14"/>
              </w:rPr>
            </w:pPr>
            <w:r w:rsidRPr="00F54222">
              <w:rPr>
                <w:rFonts w:asciiTheme="majorBidi" w:hAnsiTheme="majorBidi" w:cstheme="majorBidi"/>
                <w:sz w:val="14"/>
                <w:szCs w:val="14"/>
              </w:rPr>
              <w:t>90</w:t>
            </w:r>
          </w:p>
        </w:tc>
        <w:tc>
          <w:tcPr>
            <w:tcW w:w="425" w:type="dxa"/>
          </w:tcPr>
          <w:p w:rsidR="00F54222" w:rsidRPr="00F54222" w:rsidRDefault="00F54222" w:rsidP="00F54222">
            <w:pPr>
              <w:pStyle w:val="NormalWeb"/>
              <w:bidi/>
              <w:spacing w:before="0" w:beforeAutospacing="0" w:after="60" w:afterAutospacing="0"/>
              <w:jc w:val="both"/>
              <w:rPr>
                <w:rFonts w:asciiTheme="majorBidi" w:hAnsiTheme="majorBidi" w:cstheme="majorBidi"/>
                <w:sz w:val="14"/>
                <w:szCs w:val="14"/>
              </w:rPr>
            </w:pPr>
            <w:r w:rsidRPr="00F54222">
              <w:rPr>
                <w:rFonts w:asciiTheme="majorBidi" w:hAnsiTheme="majorBidi" w:cstheme="majorBidi"/>
                <w:sz w:val="14"/>
                <w:szCs w:val="14"/>
              </w:rPr>
              <w:t>1</w:t>
            </w:r>
          </w:p>
        </w:tc>
      </w:tr>
      <w:tr w:rsidR="00F54222" w:rsidRPr="00F54222" w:rsidTr="001E248E">
        <w:tblPrEx>
          <w:tblCellMar>
            <w:left w:w="50" w:type="dxa"/>
            <w:right w:w="50" w:type="dxa"/>
          </w:tblCellMar>
        </w:tblPrEx>
        <w:tc>
          <w:tcPr>
            <w:tcW w:w="3969" w:type="dxa"/>
          </w:tcPr>
          <w:p w:rsidR="00F54222" w:rsidRPr="001E248E" w:rsidRDefault="00F54222" w:rsidP="001E248E">
            <w:pPr>
              <w:pStyle w:val="NormalWeb"/>
              <w:spacing w:before="0" w:beforeAutospacing="0" w:after="60" w:afterAutospacing="0"/>
              <w:jc w:val="both"/>
              <w:rPr>
                <w:rFonts w:asciiTheme="majorBidi" w:hAnsiTheme="majorBidi" w:cstheme="majorBidi"/>
                <w:sz w:val="16"/>
                <w:szCs w:val="16"/>
              </w:rPr>
            </w:pPr>
            <w:r w:rsidRPr="001E248E">
              <w:rPr>
                <w:rFonts w:asciiTheme="majorBidi" w:hAnsiTheme="majorBidi" w:cstheme="majorBidi"/>
                <w:sz w:val="16"/>
                <w:szCs w:val="16"/>
              </w:rPr>
              <w:t xml:space="preserve">RECTUM - CONSTIPATION - ineffectual urging  </w:t>
            </w:r>
          </w:p>
        </w:tc>
        <w:tc>
          <w:tcPr>
            <w:tcW w:w="426" w:type="dxa"/>
          </w:tcPr>
          <w:p w:rsidR="00F54222" w:rsidRPr="00F54222" w:rsidRDefault="00F54222" w:rsidP="00F54222">
            <w:pPr>
              <w:pStyle w:val="NormalWeb"/>
              <w:bidi/>
              <w:spacing w:before="0" w:beforeAutospacing="0" w:after="60" w:afterAutospacing="0"/>
              <w:jc w:val="both"/>
              <w:rPr>
                <w:rFonts w:asciiTheme="majorBidi" w:hAnsiTheme="majorBidi" w:cstheme="majorBidi"/>
                <w:sz w:val="14"/>
                <w:szCs w:val="14"/>
              </w:rPr>
            </w:pPr>
            <w:r w:rsidRPr="00F54222">
              <w:rPr>
                <w:rFonts w:asciiTheme="majorBidi" w:hAnsiTheme="majorBidi" w:cstheme="majorBidi"/>
                <w:sz w:val="14"/>
                <w:szCs w:val="14"/>
              </w:rPr>
              <w:t xml:space="preserve"> 252  </w:t>
            </w:r>
          </w:p>
        </w:tc>
        <w:tc>
          <w:tcPr>
            <w:tcW w:w="425" w:type="dxa"/>
          </w:tcPr>
          <w:p w:rsidR="00F54222" w:rsidRPr="00F54222" w:rsidRDefault="00F54222" w:rsidP="00F54222">
            <w:pPr>
              <w:pStyle w:val="NormalWeb"/>
              <w:bidi/>
              <w:spacing w:before="0" w:beforeAutospacing="0" w:after="60" w:afterAutospacing="0"/>
              <w:jc w:val="both"/>
              <w:rPr>
                <w:rFonts w:asciiTheme="majorBidi" w:hAnsiTheme="majorBidi" w:cstheme="majorBidi"/>
                <w:sz w:val="14"/>
                <w:szCs w:val="14"/>
              </w:rPr>
            </w:pPr>
            <w:r w:rsidRPr="00F54222">
              <w:rPr>
                <w:rFonts w:asciiTheme="majorBidi" w:hAnsiTheme="majorBidi" w:cstheme="majorBidi"/>
                <w:sz w:val="14"/>
                <w:szCs w:val="14"/>
              </w:rPr>
              <w:t xml:space="preserve">1 </w:t>
            </w:r>
          </w:p>
        </w:tc>
      </w:tr>
    </w:tbl>
    <w:p w:rsidR="00F54222" w:rsidRDefault="00F54222" w:rsidP="003D1FB9">
      <w:pPr>
        <w:pStyle w:val="NormalWeb"/>
        <w:numPr>
          <w:ilvl w:val="0"/>
          <w:numId w:val="10"/>
        </w:numPr>
        <w:bidi/>
        <w:spacing w:before="0" w:beforeAutospacing="0" w:after="60" w:afterAutospacing="0"/>
        <w:jc w:val="both"/>
        <w:rPr>
          <w:rFonts w:asciiTheme="majorBidi" w:hAnsiTheme="majorBidi" w:cstheme="majorBidi"/>
          <w:b/>
          <w:bCs/>
          <w:sz w:val="22"/>
          <w:szCs w:val="22"/>
        </w:rPr>
      </w:pPr>
      <w:r w:rsidRPr="00F54222">
        <w:rPr>
          <w:rFonts w:asciiTheme="majorBidi" w:hAnsiTheme="majorBidi" w:cstheme="majorBidi"/>
          <w:b/>
          <w:bCs/>
          <w:sz w:val="22"/>
          <w:szCs w:val="22"/>
          <w:rtl/>
        </w:rPr>
        <w:t xml:space="preserve">קיבלה </w:t>
      </w:r>
      <w:r w:rsidRPr="00F54222">
        <w:rPr>
          <w:rFonts w:asciiTheme="majorBidi" w:hAnsiTheme="majorBidi" w:cstheme="majorBidi"/>
          <w:b/>
          <w:bCs/>
          <w:sz w:val="22"/>
          <w:szCs w:val="22"/>
        </w:rPr>
        <w:t xml:space="preserve">Dros 30ch </w:t>
      </w:r>
      <w:r w:rsidRPr="00F54222">
        <w:rPr>
          <w:rFonts w:asciiTheme="majorBidi" w:hAnsiTheme="majorBidi" w:cstheme="majorBidi"/>
          <w:b/>
          <w:bCs/>
          <w:sz w:val="22"/>
          <w:szCs w:val="22"/>
          <w:rtl/>
        </w:rPr>
        <w:t xml:space="preserve"> בוקר וערב.</w:t>
      </w:r>
    </w:p>
    <w:p w:rsidR="00F54222" w:rsidRPr="00F54222" w:rsidRDefault="00F54222" w:rsidP="00F54222">
      <w:pPr>
        <w:pStyle w:val="NormalWeb"/>
        <w:bidi/>
        <w:spacing w:before="0" w:beforeAutospacing="0" w:after="60" w:afterAutospacing="0"/>
        <w:jc w:val="both"/>
        <w:rPr>
          <w:rFonts w:asciiTheme="majorBidi" w:hAnsiTheme="majorBidi" w:cstheme="majorBidi"/>
          <w:b/>
          <w:bCs/>
          <w:sz w:val="22"/>
          <w:szCs w:val="22"/>
          <w:rtl/>
        </w:rPr>
      </w:pPr>
    </w:p>
    <w:p w:rsidR="00F54222" w:rsidRPr="00F54222" w:rsidRDefault="00BA0DAE" w:rsidP="00BA0DAE">
      <w:pPr>
        <w:pStyle w:val="NormalWeb"/>
        <w:bidi/>
        <w:spacing w:before="0" w:beforeAutospacing="0" w:after="60" w:afterAutospacing="0"/>
        <w:jc w:val="both"/>
        <w:rPr>
          <w:rFonts w:asciiTheme="majorBidi" w:hAnsiTheme="majorBidi" w:cstheme="majorBidi"/>
          <w:sz w:val="22"/>
          <w:szCs w:val="22"/>
          <w:rtl/>
        </w:rPr>
      </w:pPr>
      <w:r>
        <w:rPr>
          <w:rFonts w:asciiTheme="majorBidi" w:hAnsiTheme="majorBidi" w:cstheme="majorBidi" w:hint="cs"/>
          <w:sz w:val="22"/>
          <w:szCs w:val="22"/>
          <w:rtl/>
        </w:rPr>
        <w:t xml:space="preserve">מעקב </w:t>
      </w:r>
      <w:r w:rsidR="00F54222" w:rsidRPr="00F54222">
        <w:rPr>
          <w:rFonts w:asciiTheme="majorBidi" w:hAnsiTheme="majorBidi" w:cstheme="majorBidi"/>
          <w:sz w:val="22"/>
          <w:szCs w:val="22"/>
          <w:rtl/>
        </w:rPr>
        <w:t>טלפו</w:t>
      </w:r>
      <w:r>
        <w:rPr>
          <w:rFonts w:asciiTheme="majorBidi" w:hAnsiTheme="majorBidi" w:cstheme="majorBidi" w:hint="cs"/>
          <w:sz w:val="22"/>
          <w:szCs w:val="22"/>
          <w:rtl/>
        </w:rPr>
        <w:t>ני</w:t>
      </w:r>
      <w:r w:rsidR="00F54222" w:rsidRPr="00F54222">
        <w:rPr>
          <w:rFonts w:asciiTheme="majorBidi" w:hAnsiTheme="majorBidi" w:cstheme="majorBidi"/>
          <w:sz w:val="22"/>
          <w:szCs w:val="22"/>
          <w:rtl/>
        </w:rPr>
        <w:t xml:space="preserve"> 22/6/11- עצבנות חזקה, המון כעסים, כל דבר בלתי נסבל. </w:t>
      </w:r>
      <w:r>
        <w:rPr>
          <w:rFonts w:asciiTheme="majorBidi" w:hAnsiTheme="majorBidi" w:cstheme="majorBidi" w:hint="cs"/>
          <w:sz w:val="22"/>
          <w:szCs w:val="22"/>
          <w:rtl/>
        </w:rPr>
        <w:t xml:space="preserve">אולם </w:t>
      </w:r>
      <w:r>
        <w:rPr>
          <w:rFonts w:asciiTheme="majorBidi" w:hAnsiTheme="majorBidi" w:cstheme="majorBidi"/>
          <w:sz w:val="22"/>
          <w:szCs w:val="22"/>
          <w:rtl/>
        </w:rPr>
        <w:t>מאז הרמדי נעלמו הטחורים</w:t>
      </w:r>
      <w:r w:rsidR="003D1FB9">
        <w:rPr>
          <w:rFonts w:asciiTheme="majorBidi" w:hAnsiTheme="majorBidi" w:cstheme="majorBidi" w:hint="cs"/>
          <w:sz w:val="22"/>
          <w:szCs w:val="22"/>
          <w:rtl/>
        </w:rPr>
        <w:t>,</w:t>
      </w:r>
      <w:r>
        <w:rPr>
          <w:rFonts w:asciiTheme="majorBidi" w:hAnsiTheme="majorBidi" w:cstheme="majorBidi" w:hint="cs"/>
          <w:sz w:val="22"/>
          <w:szCs w:val="22"/>
          <w:rtl/>
        </w:rPr>
        <w:t xml:space="preserve"> (</w:t>
      </w:r>
      <w:r w:rsidRPr="003D1FB9">
        <w:rPr>
          <w:rFonts w:asciiTheme="majorBidi" w:hAnsiTheme="majorBidi" w:cstheme="majorBidi" w:hint="cs"/>
          <w:i/>
          <w:iCs/>
          <w:sz w:val="22"/>
          <w:szCs w:val="22"/>
          <w:rtl/>
        </w:rPr>
        <w:t>לחכות</w:t>
      </w:r>
      <w:r>
        <w:rPr>
          <w:rFonts w:asciiTheme="majorBidi" w:hAnsiTheme="majorBidi" w:cstheme="majorBidi" w:hint="cs"/>
          <w:sz w:val="22"/>
          <w:szCs w:val="22"/>
          <w:rtl/>
        </w:rPr>
        <w:t>)</w:t>
      </w:r>
      <w:r w:rsidR="003D1FB9">
        <w:rPr>
          <w:rFonts w:asciiTheme="majorBidi" w:hAnsiTheme="majorBidi" w:cstheme="majorBidi" w:hint="cs"/>
          <w:sz w:val="22"/>
          <w:szCs w:val="22"/>
          <w:rtl/>
        </w:rPr>
        <w:t>.</w:t>
      </w:r>
    </w:p>
    <w:p w:rsidR="00F54222" w:rsidRPr="00F54222" w:rsidRDefault="00F54222" w:rsidP="00F54222">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 xml:space="preserve">טלפון 15/7/11- טחורים באים והולכים, אין שינוי במצב הרוח. </w:t>
      </w:r>
    </w:p>
    <w:p w:rsidR="00F54222" w:rsidRDefault="00BA0DAE" w:rsidP="003D1FB9">
      <w:pPr>
        <w:pStyle w:val="NormalWeb"/>
        <w:numPr>
          <w:ilvl w:val="0"/>
          <w:numId w:val="10"/>
        </w:numPr>
        <w:bidi/>
        <w:spacing w:before="0" w:beforeAutospacing="0" w:after="60" w:afterAutospacing="0"/>
        <w:jc w:val="both"/>
        <w:rPr>
          <w:rFonts w:asciiTheme="majorBidi" w:hAnsiTheme="majorBidi" w:cstheme="majorBidi"/>
          <w:b/>
          <w:bCs/>
          <w:sz w:val="22"/>
          <w:szCs w:val="22"/>
        </w:rPr>
      </w:pPr>
      <w:r>
        <w:rPr>
          <w:rFonts w:asciiTheme="majorBidi" w:hAnsiTheme="majorBidi" w:cstheme="majorBidi" w:hint="cs"/>
          <w:b/>
          <w:bCs/>
          <w:sz w:val="22"/>
          <w:szCs w:val="22"/>
          <w:rtl/>
        </w:rPr>
        <w:t>להמשיך עם</w:t>
      </w:r>
      <w:r w:rsidR="00F54222" w:rsidRPr="00F54222">
        <w:rPr>
          <w:rFonts w:asciiTheme="majorBidi" w:hAnsiTheme="majorBidi" w:cstheme="majorBidi"/>
          <w:b/>
          <w:bCs/>
          <w:sz w:val="22"/>
          <w:szCs w:val="22"/>
          <w:rtl/>
        </w:rPr>
        <w:t xml:space="preserve"> הרמדי </w:t>
      </w:r>
      <w:r>
        <w:rPr>
          <w:rFonts w:asciiTheme="majorBidi" w:hAnsiTheme="majorBidi" w:cstheme="majorBidi" w:hint="cs"/>
          <w:b/>
          <w:bCs/>
          <w:sz w:val="22"/>
          <w:szCs w:val="22"/>
          <w:rtl/>
        </w:rPr>
        <w:t xml:space="preserve">- </w:t>
      </w:r>
      <w:r w:rsidR="00F54222" w:rsidRPr="00F54222">
        <w:rPr>
          <w:rFonts w:asciiTheme="majorBidi" w:hAnsiTheme="majorBidi" w:cstheme="majorBidi"/>
          <w:b/>
          <w:bCs/>
          <w:sz w:val="22"/>
          <w:szCs w:val="22"/>
          <w:rtl/>
        </w:rPr>
        <w:t xml:space="preserve">מנה פעם בשבועיים. </w:t>
      </w:r>
    </w:p>
    <w:p w:rsidR="00F54222" w:rsidRPr="00F54222" w:rsidRDefault="00F54222" w:rsidP="00F54222">
      <w:pPr>
        <w:pStyle w:val="NormalWeb"/>
        <w:bidi/>
        <w:spacing w:before="0" w:beforeAutospacing="0" w:after="60" w:afterAutospacing="0"/>
        <w:ind w:left="720"/>
        <w:jc w:val="both"/>
        <w:rPr>
          <w:rFonts w:asciiTheme="majorBidi" w:hAnsiTheme="majorBidi" w:cstheme="majorBidi"/>
          <w:b/>
          <w:bCs/>
          <w:sz w:val="22"/>
          <w:szCs w:val="22"/>
          <w:rtl/>
        </w:rPr>
      </w:pPr>
    </w:p>
    <w:p w:rsidR="00F54222" w:rsidRPr="003D1FB9" w:rsidRDefault="003D1FB9" w:rsidP="00F54222">
      <w:pPr>
        <w:pStyle w:val="NormalWeb"/>
        <w:bidi/>
        <w:spacing w:before="0" w:beforeAutospacing="0" w:after="60" w:afterAutospacing="0"/>
        <w:jc w:val="both"/>
        <w:rPr>
          <w:rFonts w:asciiTheme="majorBidi" w:hAnsiTheme="majorBidi" w:cstheme="majorBidi"/>
          <w:b/>
          <w:bCs/>
          <w:sz w:val="22"/>
          <w:szCs w:val="22"/>
          <w:rtl/>
        </w:rPr>
      </w:pPr>
      <w:r w:rsidRPr="003D1FB9">
        <w:rPr>
          <w:rFonts w:asciiTheme="majorBidi" w:hAnsiTheme="majorBidi" w:cstheme="majorBidi" w:hint="cs"/>
          <w:b/>
          <w:bCs/>
          <w:sz w:val="22"/>
          <w:szCs w:val="22"/>
          <w:rtl/>
        </w:rPr>
        <w:t>מעקב</w:t>
      </w:r>
      <w:r w:rsidR="00F54222" w:rsidRPr="003D1FB9">
        <w:rPr>
          <w:rFonts w:asciiTheme="majorBidi" w:hAnsiTheme="majorBidi" w:cstheme="majorBidi"/>
          <w:b/>
          <w:bCs/>
          <w:sz w:val="22"/>
          <w:szCs w:val="22"/>
          <w:rtl/>
        </w:rPr>
        <w:t xml:space="preserve"> 4/9/11</w:t>
      </w:r>
    </w:p>
    <w:p w:rsidR="00F54222" w:rsidRPr="00F54222" w:rsidRDefault="00F54222" w:rsidP="003D1FB9">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חברה אמרה לי  "אפילו אמא שלך לא תעזור לך" הרגשתי לבד, בודדה, נטושה. אף אחד לא רוצה אותי, לא מכירים אותי באמת</w:t>
      </w:r>
      <w:r w:rsidR="003D1FB9">
        <w:rPr>
          <w:rFonts w:asciiTheme="majorBidi" w:hAnsiTheme="majorBidi" w:cstheme="majorBidi" w:hint="cs"/>
          <w:sz w:val="22"/>
          <w:szCs w:val="22"/>
          <w:rtl/>
        </w:rPr>
        <w:t>"</w:t>
      </w:r>
      <w:r w:rsidRPr="00F54222">
        <w:rPr>
          <w:rFonts w:asciiTheme="majorBidi" w:hAnsiTheme="majorBidi" w:cstheme="majorBidi"/>
          <w:sz w:val="22"/>
          <w:szCs w:val="22"/>
          <w:rtl/>
        </w:rPr>
        <w:t xml:space="preserve">. </w:t>
      </w:r>
      <w:r w:rsidRPr="00F54222">
        <w:rPr>
          <w:rFonts w:asciiTheme="majorBidi" w:hAnsiTheme="majorBidi" w:cstheme="majorBidi"/>
          <w:sz w:val="22"/>
          <w:szCs w:val="22"/>
          <w:rtl/>
        </w:rPr>
        <w:br/>
      </w:r>
      <w:r w:rsidR="003D1FB9">
        <w:rPr>
          <w:rFonts w:asciiTheme="majorBidi" w:hAnsiTheme="majorBidi" w:cstheme="majorBidi" w:hint="cs"/>
          <w:sz w:val="22"/>
          <w:szCs w:val="22"/>
          <w:rtl/>
        </w:rPr>
        <w:t xml:space="preserve">מבחינה פיסית: </w:t>
      </w:r>
      <w:r w:rsidRPr="00F54222">
        <w:rPr>
          <w:rFonts w:asciiTheme="majorBidi" w:hAnsiTheme="majorBidi" w:cstheme="majorBidi"/>
          <w:sz w:val="22"/>
          <w:szCs w:val="22"/>
          <w:rtl/>
        </w:rPr>
        <w:t>כבר שבועיים וחצי ברצף אין טחורים, עכשיו עצירות קשה של יומיים.</w:t>
      </w:r>
    </w:p>
    <w:p w:rsidR="00F54222" w:rsidRDefault="00F54222" w:rsidP="00BA0DAE">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תצפית: בסך הכל נראית יותר טוב, יותר מחייכת, צוחקת איתי, נראה שהיא יודעת</w:t>
      </w:r>
      <w:r w:rsidR="00BA0DAE">
        <w:rPr>
          <w:rFonts w:asciiTheme="majorBidi" w:hAnsiTheme="majorBidi" w:cstheme="majorBidi"/>
          <w:sz w:val="22"/>
          <w:szCs w:val="22"/>
          <w:rtl/>
        </w:rPr>
        <w:t xml:space="preserve"> יותר להתמודד, פחות מדברת על אמ</w:t>
      </w:r>
      <w:r w:rsidR="00BA0DAE">
        <w:rPr>
          <w:rFonts w:asciiTheme="majorBidi" w:hAnsiTheme="majorBidi" w:cstheme="majorBidi" w:hint="cs"/>
          <w:sz w:val="22"/>
          <w:szCs w:val="22"/>
          <w:rtl/>
        </w:rPr>
        <w:t>ה</w:t>
      </w:r>
      <w:r w:rsidRPr="00F54222">
        <w:rPr>
          <w:rFonts w:asciiTheme="majorBidi" w:hAnsiTheme="majorBidi" w:cstheme="majorBidi"/>
          <w:sz w:val="22"/>
          <w:szCs w:val="22"/>
          <w:rtl/>
        </w:rPr>
        <w:t xml:space="preserve">. השיחה זרמה, פחות נצמדה אלי, יותר צחקה. </w:t>
      </w:r>
    </w:p>
    <w:p w:rsidR="00F54222" w:rsidRDefault="00BA0DAE" w:rsidP="003D1FB9">
      <w:pPr>
        <w:pStyle w:val="NormalWeb"/>
        <w:numPr>
          <w:ilvl w:val="0"/>
          <w:numId w:val="10"/>
        </w:numPr>
        <w:bidi/>
        <w:spacing w:before="0" w:beforeAutospacing="0" w:after="60" w:afterAutospacing="0"/>
        <w:jc w:val="both"/>
        <w:rPr>
          <w:rFonts w:asciiTheme="majorBidi" w:hAnsiTheme="majorBidi" w:cstheme="majorBidi"/>
          <w:b/>
          <w:bCs/>
          <w:sz w:val="22"/>
          <w:szCs w:val="22"/>
        </w:rPr>
      </w:pPr>
      <w:r>
        <w:rPr>
          <w:rFonts w:asciiTheme="majorBidi" w:hAnsiTheme="majorBidi" w:cstheme="majorBidi" w:hint="cs"/>
          <w:b/>
          <w:bCs/>
          <w:sz w:val="22"/>
          <w:szCs w:val="22"/>
          <w:rtl/>
        </w:rPr>
        <w:t xml:space="preserve">להמשך- </w:t>
      </w:r>
      <w:r w:rsidR="00F54222" w:rsidRPr="00F54222">
        <w:rPr>
          <w:rFonts w:asciiTheme="majorBidi" w:hAnsiTheme="majorBidi" w:cstheme="majorBidi"/>
          <w:b/>
          <w:bCs/>
          <w:sz w:val="22"/>
          <w:szCs w:val="22"/>
        </w:rPr>
        <w:t>Dros 200ch</w:t>
      </w:r>
      <w:r w:rsidR="00F54222" w:rsidRPr="00F54222">
        <w:rPr>
          <w:rFonts w:asciiTheme="majorBidi" w:hAnsiTheme="majorBidi" w:cstheme="majorBidi"/>
          <w:b/>
          <w:bCs/>
          <w:sz w:val="22"/>
          <w:szCs w:val="22"/>
          <w:rtl/>
        </w:rPr>
        <w:t xml:space="preserve"> לשלושה ימים.</w:t>
      </w:r>
    </w:p>
    <w:p w:rsidR="00F54222" w:rsidRPr="00F54222" w:rsidRDefault="00F54222" w:rsidP="00F54222">
      <w:pPr>
        <w:pStyle w:val="NormalWeb"/>
        <w:bidi/>
        <w:spacing w:before="0" w:beforeAutospacing="0" w:after="60" w:afterAutospacing="0"/>
        <w:ind w:left="720"/>
        <w:jc w:val="both"/>
        <w:rPr>
          <w:rFonts w:asciiTheme="majorBidi" w:hAnsiTheme="majorBidi" w:cstheme="majorBidi"/>
          <w:b/>
          <w:bCs/>
          <w:sz w:val="22"/>
          <w:szCs w:val="22"/>
          <w:rtl/>
        </w:rPr>
      </w:pPr>
    </w:p>
    <w:p w:rsidR="00F54222" w:rsidRDefault="00F54222" w:rsidP="00F54222">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טלפון 6/10/11- מצב רוח רגיל, פחות דיכדוך ותסכול, "זה עבר לי". בסולם עד 10- השמחה היא 8. מרגישה שינוי טוב. הטחורים יצאו שוב.</w:t>
      </w:r>
    </w:p>
    <w:p w:rsidR="00F54222" w:rsidRPr="00F54222" w:rsidRDefault="00F54222" w:rsidP="00F54222">
      <w:pPr>
        <w:pStyle w:val="NormalWeb"/>
        <w:bidi/>
        <w:spacing w:before="0" w:beforeAutospacing="0" w:after="60" w:afterAutospacing="0"/>
        <w:jc w:val="both"/>
        <w:rPr>
          <w:rFonts w:asciiTheme="majorBidi" w:hAnsiTheme="majorBidi" w:cstheme="majorBidi"/>
          <w:sz w:val="22"/>
          <w:szCs w:val="22"/>
          <w:rtl/>
        </w:rPr>
      </w:pPr>
    </w:p>
    <w:p w:rsidR="00F54222" w:rsidRPr="003D1FB9" w:rsidRDefault="003D1FB9" w:rsidP="00F54222">
      <w:pPr>
        <w:pStyle w:val="NormalWeb"/>
        <w:bidi/>
        <w:spacing w:before="0" w:beforeAutospacing="0" w:after="60" w:afterAutospacing="0"/>
        <w:jc w:val="both"/>
        <w:rPr>
          <w:rFonts w:asciiTheme="majorBidi" w:hAnsiTheme="majorBidi" w:cstheme="majorBidi"/>
          <w:b/>
          <w:bCs/>
          <w:sz w:val="22"/>
          <w:szCs w:val="22"/>
          <w:rtl/>
        </w:rPr>
      </w:pPr>
      <w:r w:rsidRPr="003D1FB9">
        <w:rPr>
          <w:rFonts w:asciiTheme="majorBidi" w:hAnsiTheme="majorBidi" w:cstheme="majorBidi" w:hint="cs"/>
          <w:b/>
          <w:bCs/>
          <w:sz w:val="22"/>
          <w:szCs w:val="22"/>
          <w:rtl/>
        </w:rPr>
        <w:t>מעקב</w:t>
      </w:r>
      <w:r w:rsidR="00F54222" w:rsidRPr="003D1FB9">
        <w:rPr>
          <w:rFonts w:asciiTheme="majorBidi" w:hAnsiTheme="majorBidi" w:cstheme="majorBidi"/>
          <w:b/>
          <w:bCs/>
          <w:sz w:val="22"/>
          <w:szCs w:val="22"/>
          <w:rtl/>
        </w:rPr>
        <w:t xml:space="preserve"> 30/10/11</w:t>
      </w:r>
    </w:p>
    <w:p w:rsidR="00F54222" w:rsidRPr="00F54222" w:rsidRDefault="00F54222" w:rsidP="00624597">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 xml:space="preserve">"מאז הרמדי הכול יותר מואר, הכול היה סבבה וזורם". יש </w:t>
      </w:r>
      <w:r w:rsidR="00624597">
        <w:rPr>
          <w:rFonts w:asciiTheme="majorBidi" w:hAnsiTheme="majorBidi" w:cstheme="majorBidi" w:hint="cs"/>
          <w:sz w:val="22"/>
          <w:szCs w:val="22"/>
          <w:rtl/>
        </w:rPr>
        <w:t>מעט</w:t>
      </w:r>
      <w:r w:rsidRPr="00F54222">
        <w:rPr>
          <w:rFonts w:asciiTheme="majorBidi" w:hAnsiTheme="majorBidi" w:cstheme="majorBidi"/>
          <w:sz w:val="22"/>
          <w:szCs w:val="22"/>
          <w:rtl/>
        </w:rPr>
        <w:t xml:space="preserve"> טחורים והצואה מאוד יבשה אך פחות קשה. "מבחינת מצב רוח אני בעלייה, יותר שמחה, מתחילה לצחוק על שטויות. אבא אמר לי – כשתתחילי לצחוק על החיים שלך במקום לבכות עליהם זה יהיה סימן שאת מתבגרת</w:t>
      </w:r>
      <w:r w:rsidR="00BA0DAE">
        <w:rPr>
          <w:rFonts w:asciiTheme="majorBidi" w:hAnsiTheme="majorBidi" w:cstheme="majorBidi" w:hint="cs"/>
          <w:sz w:val="22"/>
          <w:szCs w:val="22"/>
          <w:rtl/>
        </w:rPr>
        <w:t>..</w:t>
      </w:r>
      <w:r w:rsidRPr="00F54222">
        <w:rPr>
          <w:rFonts w:asciiTheme="majorBidi" w:hAnsiTheme="majorBidi" w:cstheme="majorBidi"/>
          <w:sz w:val="22"/>
          <w:szCs w:val="22"/>
          <w:rtl/>
        </w:rPr>
        <w:t xml:space="preserve">. מאז הרמדי לא מעשנת סמים, זה קשה אבל אני תופסת את עצמי. העלתי במשקל [הייתה רזה מידי קודם לכן]". </w:t>
      </w:r>
    </w:p>
    <w:p w:rsidR="00F54222" w:rsidRDefault="00F54222" w:rsidP="00624597">
      <w:pPr>
        <w:pStyle w:val="NormalWeb"/>
        <w:numPr>
          <w:ilvl w:val="0"/>
          <w:numId w:val="10"/>
        </w:numPr>
        <w:bidi/>
        <w:spacing w:before="0" w:beforeAutospacing="0" w:after="60" w:afterAutospacing="0"/>
        <w:jc w:val="both"/>
        <w:rPr>
          <w:rFonts w:asciiTheme="majorBidi" w:hAnsiTheme="majorBidi" w:cstheme="majorBidi"/>
          <w:b/>
          <w:bCs/>
          <w:sz w:val="22"/>
          <w:szCs w:val="22"/>
        </w:rPr>
      </w:pPr>
      <w:r w:rsidRPr="00F54222">
        <w:rPr>
          <w:rFonts w:asciiTheme="majorBidi" w:hAnsiTheme="majorBidi" w:cstheme="majorBidi"/>
          <w:b/>
          <w:bCs/>
          <w:sz w:val="22"/>
          <w:szCs w:val="22"/>
          <w:rtl/>
        </w:rPr>
        <w:t xml:space="preserve">מנה נוספת </w:t>
      </w:r>
      <w:r w:rsidRPr="00F54222">
        <w:rPr>
          <w:rFonts w:asciiTheme="majorBidi" w:hAnsiTheme="majorBidi" w:cstheme="majorBidi"/>
          <w:b/>
          <w:bCs/>
          <w:sz w:val="22"/>
          <w:szCs w:val="22"/>
        </w:rPr>
        <w:t>Dros. 200ch</w:t>
      </w:r>
    </w:p>
    <w:p w:rsidR="00F54222" w:rsidRPr="00F54222" w:rsidRDefault="00F54222" w:rsidP="00F54222">
      <w:pPr>
        <w:pStyle w:val="NormalWeb"/>
        <w:bidi/>
        <w:spacing w:before="0" w:beforeAutospacing="0" w:after="60" w:afterAutospacing="0"/>
        <w:ind w:left="720"/>
        <w:jc w:val="both"/>
        <w:rPr>
          <w:rFonts w:asciiTheme="majorBidi" w:hAnsiTheme="majorBidi" w:cstheme="majorBidi"/>
          <w:b/>
          <w:bCs/>
          <w:sz w:val="22"/>
          <w:szCs w:val="22"/>
          <w:rtl/>
        </w:rPr>
      </w:pPr>
    </w:p>
    <w:p w:rsidR="00F54222" w:rsidRPr="00F54222" w:rsidRDefault="00F54222" w:rsidP="00F54222">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 xml:space="preserve">טלפון 8/11/11- "מרגישה טוב, ממש שינוי לטובה, אין טחורים כבר הרבה זמן. אני מרגישה מכורה לרמדי". </w:t>
      </w:r>
    </w:p>
    <w:p w:rsidR="00F54222" w:rsidRPr="00F54222" w:rsidRDefault="00F54222" w:rsidP="00F54222">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 xml:space="preserve">טלפון 25/12/11- מרגישה ירידה בכל. מרגישה פחות טוב. </w:t>
      </w:r>
    </w:p>
    <w:p w:rsidR="00F54222" w:rsidRDefault="00F54222" w:rsidP="00624597">
      <w:pPr>
        <w:pStyle w:val="NormalWeb"/>
        <w:numPr>
          <w:ilvl w:val="0"/>
          <w:numId w:val="10"/>
        </w:numPr>
        <w:bidi/>
        <w:spacing w:before="0" w:beforeAutospacing="0" w:after="60" w:afterAutospacing="0"/>
        <w:jc w:val="both"/>
        <w:rPr>
          <w:rFonts w:asciiTheme="majorBidi" w:hAnsiTheme="majorBidi" w:cstheme="majorBidi"/>
          <w:b/>
          <w:bCs/>
          <w:sz w:val="22"/>
          <w:szCs w:val="22"/>
        </w:rPr>
      </w:pPr>
      <w:r w:rsidRPr="00F54222">
        <w:rPr>
          <w:rFonts w:asciiTheme="majorBidi" w:hAnsiTheme="majorBidi" w:cstheme="majorBidi"/>
          <w:b/>
          <w:bCs/>
          <w:sz w:val="22"/>
          <w:szCs w:val="22"/>
          <w:rtl/>
        </w:rPr>
        <w:t>לקחת מנה נוספת במים למשך שבוע, לגימה ליום לפני השינה.</w:t>
      </w:r>
    </w:p>
    <w:p w:rsidR="00F54222" w:rsidRPr="00F54222" w:rsidRDefault="00F54222" w:rsidP="00113E44">
      <w:pPr>
        <w:pStyle w:val="NormalWeb"/>
        <w:bidi/>
        <w:spacing w:before="0" w:beforeAutospacing="0" w:after="60" w:afterAutospacing="0"/>
        <w:ind w:left="360"/>
        <w:jc w:val="both"/>
        <w:rPr>
          <w:rFonts w:asciiTheme="majorBidi" w:hAnsiTheme="majorBidi" w:cstheme="majorBidi"/>
          <w:b/>
          <w:bCs/>
          <w:sz w:val="22"/>
          <w:szCs w:val="22"/>
        </w:rPr>
      </w:pPr>
    </w:p>
    <w:p w:rsidR="00F54222" w:rsidRDefault="00F54222" w:rsidP="00F54222">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Pr>
        <w:t>FU</w:t>
      </w:r>
      <w:r w:rsidRPr="00F54222">
        <w:rPr>
          <w:rFonts w:asciiTheme="majorBidi" w:hAnsiTheme="majorBidi" w:cstheme="majorBidi"/>
          <w:sz w:val="22"/>
          <w:szCs w:val="22"/>
          <w:rtl/>
        </w:rPr>
        <w:t xml:space="preserve"> 15/1/12 </w:t>
      </w:r>
    </w:p>
    <w:p w:rsidR="00F54222" w:rsidRPr="00F54222" w:rsidRDefault="00F54222" w:rsidP="00F54222">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 xml:space="preserve">"מרגישה רגיל [הרגיל הפך להיות פשוט טוב...]. כבר יום אחרי הרמדי הרגשתי פחות דיכאון, עדיין לא מעשנת סמים. טחורים יצאו לפני שלושה ימים אחרי מסלול אופניים בטיול השנתי. אבל היה כיף בטיול". </w:t>
      </w:r>
    </w:p>
    <w:p w:rsidR="00F54222" w:rsidRDefault="00F54222" w:rsidP="00624597">
      <w:pPr>
        <w:pStyle w:val="NormalWeb"/>
        <w:numPr>
          <w:ilvl w:val="0"/>
          <w:numId w:val="10"/>
        </w:numPr>
        <w:bidi/>
        <w:spacing w:before="0" w:beforeAutospacing="0" w:after="60" w:afterAutospacing="0"/>
        <w:jc w:val="both"/>
        <w:rPr>
          <w:rFonts w:asciiTheme="majorBidi" w:hAnsiTheme="majorBidi" w:cstheme="majorBidi"/>
          <w:b/>
          <w:bCs/>
          <w:sz w:val="22"/>
          <w:szCs w:val="22"/>
        </w:rPr>
      </w:pPr>
      <w:r w:rsidRPr="00F54222">
        <w:rPr>
          <w:rFonts w:asciiTheme="majorBidi" w:hAnsiTheme="majorBidi" w:cstheme="majorBidi"/>
          <w:b/>
          <w:bCs/>
          <w:sz w:val="22"/>
          <w:szCs w:val="22"/>
          <w:rtl/>
        </w:rPr>
        <w:t xml:space="preserve">לעלות פוטנץ: מנה של </w:t>
      </w:r>
      <w:r w:rsidRPr="00F54222">
        <w:rPr>
          <w:rFonts w:asciiTheme="majorBidi" w:hAnsiTheme="majorBidi" w:cstheme="majorBidi"/>
          <w:b/>
          <w:bCs/>
          <w:sz w:val="22"/>
          <w:szCs w:val="22"/>
        </w:rPr>
        <w:t>Dros 1M</w:t>
      </w:r>
    </w:p>
    <w:p w:rsidR="00F54222" w:rsidRPr="00F54222" w:rsidRDefault="00F54222" w:rsidP="00F54222">
      <w:pPr>
        <w:pStyle w:val="NormalWeb"/>
        <w:bidi/>
        <w:spacing w:before="0" w:beforeAutospacing="0" w:after="60" w:afterAutospacing="0"/>
        <w:ind w:left="720"/>
        <w:jc w:val="both"/>
        <w:rPr>
          <w:rFonts w:asciiTheme="majorBidi" w:hAnsiTheme="majorBidi" w:cstheme="majorBidi"/>
          <w:b/>
          <w:bCs/>
          <w:sz w:val="22"/>
          <w:szCs w:val="22"/>
          <w:rtl/>
        </w:rPr>
      </w:pPr>
    </w:p>
    <w:p w:rsidR="00F54222" w:rsidRDefault="00F54222" w:rsidP="00F54222">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 xml:space="preserve">טלפון 6/2/12- "בשבועיים האחרונים מרגישה עוד הרבה יותר טוב, כאילו הכנסתי צבע לחיים שלי. אני אומרת לאמא שאני </w:t>
      </w:r>
      <w:r w:rsidRPr="00F54222">
        <w:rPr>
          <w:rFonts w:asciiTheme="majorBidi" w:hAnsiTheme="majorBidi" w:cstheme="majorBidi"/>
          <w:sz w:val="22"/>
          <w:szCs w:val="22"/>
          <w:rtl/>
        </w:rPr>
        <w:lastRenderedPageBreak/>
        <w:t>אוהבת אותה, וגם אם היא לא עונה אני יודעת שהיא אוהבת אותי גם. אני לא רבה איתה.</w:t>
      </w:r>
    </w:p>
    <w:p w:rsidR="00F54222" w:rsidRPr="00F54222" w:rsidRDefault="00F54222" w:rsidP="00F54222">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t>פתאום אני מסתכלת לצידי הרחוב ורואה את העצים ואת האילנות, ואומרת - איזה אילנות יפים. זה מוזר כי לפני הרמדי בכלל לא הסתכלתי על דברים כאלה. אין טחורים ואין עצירות. מרגישה שאני בסדר כבר הרבה זמן!"</w:t>
      </w:r>
    </w:p>
    <w:p w:rsidR="00F54222" w:rsidRPr="00BA0DAE" w:rsidRDefault="00F54222" w:rsidP="00BA0DAE">
      <w:pPr>
        <w:pStyle w:val="NormalWeb"/>
        <w:bidi/>
        <w:spacing w:before="0" w:beforeAutospacing="0" w:after="60" w:afterAutospacing="0"/>
        <w:jc w:val="both"/>
        <w:rPr>
          <w:rFonts w:asciiTheme="majorBidi" w:hAnsiTheme="majorBidi" w:cstheme="majorBidi"/>
          <w:b/>
          <w:bCs/>
          <w:sz w:val="22"/>
          <w:szCs w:val="22"/>
          <w:rtl/>
        </w:rPr>
      </w:pPr>
      <w:r w:rsidRPr="00BA0DAE">
        <w:rPr>
          <w:rFonts w:asciiTheme="majorBidi" w:hAnsiTheme="majorBidi" w:cstheme="majorBidi"/>
          <w:b/>
          <w:bCs/>
          <w:sz w:val="22"/>
          <w:szCs w:val="22"/>
          <w:rtl/>
        </w:rPr>
        <w:t>לחכות...</w:t>
      </w:r>
    </w:p>
    <w:p w:rsidR="00F54222" w:rsidRPr="00F54222" w:rsidRDefault="00F54222" w:rsidP="00F54222">
      <w:pPr>
        <w:pStyle w:val="NormalWeb"/>
        <w:bidi/>
        <w:spacing w:before="0" w:beforeAutospacing="0" w:after="60" w:afterAutospacing="0"/>
        <w:jc w:val="both"/>
        <w:rPr>
          <w:rFonts w:asciiTheme="majorBidi" w:hAnsiTheme="majorBidi" w:cstheme="majorBidi"/>
          <w:sz w:val="22"/>
          <w:szCs w:val="22"/>
          <w:rtl/>
        </w:rPr>
      </w:pPr>
    </w:p>
    <w:p w:rsidR="0024371A" w:rsidRPr="0024371A" w:rsidRDefault="00426177" w:rsidP="00575F14">
      <w:pPr>
        <w:pStyle w:val="NormalWeb"/>
        <w:bidi/>
        <w:spacing w:before="0" w:beforeAutospacing="0" w:after="60" w:afterAutospacing="0"/>
        <w:jc w:val="both"/>
        <w:rPr>
          <w:rFonts w:asciiTheme="majorBidi" w:hAnsiTheme="majorBidi" w:cstheme="majorBidi"/>
          <w:rtl/>
        </w:rPr>
      </w:pPr>
      <w:r>
        <w:rPr>
          <w:rFonts w:asciiTheme="majorBidi" w:hAnsiTheme="majorBidi" w:cstheme="majorBidi" w:hint="cs"/>
          <w:rtl/>
        </w:rPr>
        <w:t>__________________</w:t>
      </w:r>
    </w:p>
    <w:p w:rsidR="00F54222" w:rsidRPr="00F54222" w:rsidRDefault="00BA0DAE" w:rsidP="00F54222">
      <w:pPr>
        <w:pStyle w:val="NormalWeb"/>
        <w:bidi/>
        <w:spacing w:before="0" w:beforeAutospacing="0" w:after="60" w:afterAutospacing="0"/>
        <w:jc w:val="both"/>
        <w:rPr>
          <w:rFonts w:asciiTheme="majorBidi" w:hAnsiTheme="majorBidi" w:cstheme="majorBidi"/>
          <w:sz w:val="20"/>
          <w:szCs w:val="20"/>
          <w:rtl/>
        </w:rPr>
      </w:pPr>
      <w:r>
        <w:rPr>
          <w:rFonts w:asciiTheme="majorBidi" w:hAnsiTheme="majorBidi" w:cstheme="majorBidi" w:hint="cs"/>
          <w:sz w:val="20"/>
          <w:szCs w:val="20"/>
          <w:rtl/>
        </w:rPr>
        <w:t xml:space="preserve">* </w:t>
      </w:r>
      <w:r w:rsidR="00F54222" w:rsidRPr="00F54222">
        <w:rPr>
          <w:rFonts w:asciiTheme="majorBidi" w:hAnsiTheme="majorBidi" w:cstheme="majorBidi"/>
          <w:sz w:val="20"/>
          <w:szCs w:val="20"/>
          <w:rtl/>
        </w:rPr>
        <w:t xml:space="preserve">מיכל יקיר </w:t>
      </w:r>
      <w:r w:rsidR="00F54222" w:rsidRPr="00F54222">
        <w:rPr>
          <w:rFonts w:asciiTheme="majorBidi" w:hAnsiTheme="majorBidi" w:cstheme="majorBidi"/>
          <w:sz w:val="20"/>
          <w:szCs w:val="20"/>
        </w:rPr>
        <w:t>RCHom</w:t>
      </w:r>
      <w:r w:rsidR="00F54222" w:rsidRPr="00F54222">
        <w:rPr>
          <w:rFonts w:asciiTheme="majorBidi" w:hAnsiTheme="majorBidi" w:cstheme="majorBidi"/>
          <w:sz w:val="20"/>
          <w:szCs w:val="20"/>
          <w:rtl/>
        </w:rPr>
        <w:t xml:space="preserve"> – עורכת העיתון ויו"ר האגודה לשעבר. </w:t>
      </w:r>
      <w:r w:rsidR="00F54222">
        <w:rPr>
          <w:rFonts w:asciiTheme="majorBidi" w:hAnsiTheme="majorBidi" w:cstheme="majorBidi" w:hint="cs"/>
          <w:sz w:val="20"/>
          <w:szCs w:val="20"/>
          <w:rtl/>
        </w:rPr>
        <w:t>עובדת בתל אביב ומודיעין.</w:t>
      </w:r>
      <w:r w:rsidR="00F54222" w:rsidRPr="00F54222">
        <w:rPr>
          <w:rFonts w:asciiTheme="majorBidi" w:hAnsiTheme="majorBidi" w:cstheme="majorBidi"/>
          <w:sz w:val="20"/>
          <w:szCs w:val="20"/>
          <w:rtl/>
        </w:rPr>
        <w:t xml:space="preserve"> מלמדת הומאופתיה בברושים. כתבה את הספר "טבלת הצמחים" סדר מופלא. (הספר עומד לצאת בהוצאה חדשה, בליווי מקרים חדשים והרחבות רבות, בשיתוף עם קובי נחושתן)</w:t>
      </w:r>
      <w:r w:rsidR="00F54222">
        <w:rPr>
          <w:rFonts w:asciiTheme="majorBidi" w:hAnsiTheme="majorBidi" w:cstheme="majorBidi" w:hint="cs"/>
          <w:sz w:val="20"/>
          <w:szCs w:val="20"/>
          <w:rtl/>
        </w:rPr>
        <w:t xml:space="preserve">. </w:t>
      </w:r>
    </w:p>
    <w:p w:rsidR="00F54222" w:rsidRPr="00BA0DAE" w:rsidRDefault="00F54222" w:rsidP="00F54222">
      <w:pPr>
        <w:pStyle w:val="NormalWeb"/>
        <w:bidi/>
        <w:spacing w:before="0" w:beforeAutospacing="0" w:after="60" w:afterAutospacing="0"/>
        <w:jc w:val="both"/>
        <w:rPr>
          <w:rFonts w:asciiTheme="majorBidi" w:hAnsiTheme="majorBidi" w:cstheme="majorBidi"/>
          <w:sz w:val="10"/>
          <w:szCs w:val="10"/>
        </w:rPr>
      </w:pPr>
    </w:p>
    <w:p w:rsidR="00F54222" w:rsidRDefault="00BA0DAE" w:rsidP="00F54222">
      <w:pPr>
        <w:pStyle w:val="NormalWeb"/>
        <w:bidi/>
        <w:spacing w:before="0" w:beforeAutospacing="0" w:after="60" w:afterAutospacing="0"/>
        <w:jc w:val="both"/>
        <w:rPr>
          <w:rFonts w:asciiTheme="majorBidi" w:hAnsiTheme="majorBidi" w:cstheme="majorBidi"/>
          <w:sz w:val="20"/>
          <w:szCs w:val="20"/>
          <w:rtl/>
        </w:rPr>
      </w:pPr>
      <w:r>
        <w:rPr>
          <w:rFonts w:asciiTheme="majorBidi" w:hAnsiTheme="majorBidi" w:cstheme="majorBidi" w:hint="cs"/>
          <w:sz w:val="20"/>
          <w:szCs w:val="20"/>
          <w:rtl/>
        </w:rPr>
        <w:t xml:space="preserve">* </w:t>
      </w:r>
      <w:r w:rsidR="00F54222" w:rsidRPr="00F54222">
        <w:rPr>
          <w:rFonts w:asciiTheme="majorBidi" w:hAnsiTheme="majorBidi" w:cstheme="majorBidi"/>
          <w:sz w:val="20"/>
          <w:szCs w:val="20"/>
          <w:rtl/>
        </w:rPr>
        <w:t xml:space="preserve">ברית לוי </w:t>
      </w:r>
      <w:r w:rsidR="00F54222" w:rsidRPr="00F54222">
        <w:rPr>
          <w:rFonts w:asciiTheme="majorBidi" w:hAnsiTheme="majorBidi" w:cstheme="majorBidi"/>
          <w:sz w:val="20"/>
          <w:szCs w:val="20"/>
        </w:rPr>
        <w:t>RCHom</w:t>
      </w:r>
      <w:r w:rsidR="00F54222" w:rsidRPr="00F54222">
        <w:rPr>
          <w:rFonts w:asciiTheme="majorBidi" w:hAnsiTheme="majorBidi" w:cstheme="majorBidi"/>
          <w:sz w:val="20"/>
          <w:szCs w:val="20"/>
          <w:rtl/>
        </w:rPr>
        <w:t xml:space="preserve"> – סיימה את לימודיה בברושים, בי</w:t>
      </w:r>
      <w:r w:rsidR="00624597">
        <w:rPr>
          <w:rFonts w:asciiTheme="majorBidi" w:hAnsiTheme="majorBidi" w:cstheme="majorBidi" w:hint="cs"/>
          <w:sz w:val="20"/>
          <w:szCs w:val="20"/>
          <w:rtl/>
        </w:rPr>
        <w:t>"</w:t>
      </w:r>
      <w:r w:rsidR="00F54222" w:rsidRPr="00F54222">
        <w:rPr>
          <w:rFonts w:asciiTheme="majorBidi" w:hAnsiTheme="majorBidi" w:cstheme="majorBidi"/>
          <w:sz w:val="20"/>
          <w:szCs w:val="20"/>
          <w:rtl/>
        </w:rPr>
        <w:t>הס להומאופתיה ברשות ד"ר רוזנטל</w:t>
      </w:r>
      <w:r w:rsidR="00624597">
        <w:rPr>
          <w:rFonts w:asciiTheme="majorBidi" w:hAnsiTheme="majorBidi" w:cstheme="majorBidi" w:hint="cs"/>
          <w:sz w:val="20"/>
          <w:szCs w:val="20"/>
          <w:rtl/>
        </w:rPr>
        <w:t>. עובדת בצפון ובירושל</w:t>
      </w:r>
      <w:r w:rsidR="00F54222">
        <w:rPr>
          <w:rFonts w:asciiTheme="majorBidi" w:hAnsiTheme="majorBidi" w:cstheme="majorBidi" w:hint="cs"/>
          <w:sz w:val="20"/>
          <w:szCs w:val="20"/>
          <w:rtl/>
        </w:rPr>
        <w:t>ים</w:t>
      </w:r>
      <w:r w:rsidR="00624597">
        <w:rPr>
          <w:rFonts w:asciiTheme="majorBidi" w:hAnsiTheme="majorBidi" w:cstheme="majorBidi" w:hint="cs"/>
          <w:sz w:val="20"/>
          <w:szCs w:val="20"/>
          <w:rtl/>
        </w:rPr>
        <w:t>. מתנדבת כהומאופתית במוסד לנערות במצוקה.</w:t>
      </w:r>
    </w:p>
    <w:p w:rsidR="0003245B" w:rsidRDefault="0003245B" w:rsidP="0003245B">
      <w:pPr>
        <w:pStyle w:val="NormalWeb"/>
        <w:bidi/>
        <w:spacing w:before="0" w:beforeAutospacing="0" w:after="60" w:afterAutospacing="0"/>
        <w:jc w:val="both"/>
        <w:rPr>
          <w:rFonts w:asciiTheme="majorBidi" w:hAnsiTheme="majorBidi" w:cstheme="majorBidi"/>
          <w:sz w:val="20"/>
          <w:szCs w:val="20"/>
          <w:rtl/>
        </w:rPr>
      </w:pPr>
    </w:p>
    <w:p w:rsidR="0003245B" w:rsidRPr="00F54222" w:rsidRDefault="0003245B" w:rsidP="0003245B">
      <w:pPr>
        <w:pStyle w:val="NormalWeb"/>
        <w:bidi/>
        <w:spacing w:before="0" w:beforeAutospacing="0" w:after="60" w:afterAutospacing="0"/>
        <w:jc w:val="both"/>
        <w:rPr>
          <w:rFonts w:asciiTheme="majorBidi" w:hAnsiTheme="majorBidi" w:cstheme="majorBidi"/>
          <w:sz w:val="20"/>
          <w:szCs w:val="20"/>
          <w:rtl/>
        </w:rPr>
      </w:pPr>
    </w:p>
    <w:p w:rsidR="00F54222" w:rsidRPr="00F54222" w:rsidRDefault="00F54222" w:rsidP="00F54222">
      <w:pPr>
        <w:pStyle w:val="NormalWeb"/>
        <w:bidi/>
        <w:spacing w:before="0" w:beforeAutospacing="0" w:after="60" w:afterAutospacing="0"/>
        <w:jc w:val="both"/>
        <w:rPr>
          <w:rFonts w:asciiTheme="majorBidi" w:hAnsiTheme="majorBidi" w:cstheme="majorBidi"/>
          <w:sz w:val="22"/>
          <w:szCs w:val="22"/>
          <w:rtl/>
        </w:rPr>
      </w:pPr>
      <w:r w:rsidRPr="00F54222">
        <w:rPr>
          <w:rFonts w:asciiTheme="majorBidi" w:hAnsiTheme="majorBidi" w:cstheme="majorBidi"/>
          <w:sz w:val="22"/>
          <w:szCs w:val="22"/>
          <w:rtl/>
        </w:rPr>
        <w:br/>
      </w:r>
      <w:r w:rsidRPr="00F54222">
        <w:rPr>
          <w:rFonts w:asciiTheme="majorBidi" w:hAnsiTheme="majorBidi" w:cstheme="majorBidi"/>
          <w:sz w:val="22"/>
          <w:szCs w:val="22"/>
          <w:rtl/>
        </w:rPr>
        <w:br/>
      </w:r>
    </w:p>
    <w:p w:rsidR="00500869" w:rsidRPr="00463A2E" w:rsidRDefault="00500869" w:rsidP="00575F14">
      <w:pPr>
        <w:pStyle w:val="NormalWeb"/>
        <w:bidi/>
        <w:spacing w:before="0" w:beforeAutospacing="0" w:after="60" w:afterAutospacing="0"/>
        <w:jc w:val="both"/>
        <w:rPr>
          <w:rFonts w:asciiTheme="majorBidi" w:hAnsiTheme="majorBidi" w:cstheme="majorBidi"/>
          <w:sz w:val="22"/>
          <w:szCs w:val="22"/>
        </w:rPr>
      </w:pPr>
    </w:p>
    <w:p w:rsidR="00995AA7" w:rsidRPr="00C75C00" w:rsidRDefault="00995AA7" w:rsidP="00575F14">
      <w:pPr>
        <w:pStyle w:val="NormalWeb"/>
        <w:bidi/>
        <w:spacing w:before="0" w:beforeAutospacing="0" w:after="60" w:afterAutospacing="0"/>
        <w:jc w:val="both"/>
        <w:rPr>
          <w:rFonts w:asciiTheme="majorBidi" w:hAnsiTheme="majorBidi" w:cstheme="majorBidi"/>
          <w:sz w:val="20"/>
          <w:szCs w:val="20"/>
          <w:rtl/>
        </w:rPr>
      </w:pPr>
      <w:bookmarkStart w:id="0" w:name="_GoBack"/>
      <w:bookmarkEnd w:id="0"/>
    </w:p>
    <w:sectPr w:rsidR="00995AA7" w:rsidRPr="00C75C00" w:rsidSect="00272657">
      <w:headerReference w:type="default" r:id="rId12"/>
      <w:footerReference w:type="default" r:id="rId13"/>
      <w:headerReference w:type="first" r:id="rId14"/>
      <w:type w:val="continuous"/>
      <w:pgSz w:w="12240" w:h="15840"/>
      <w:pgMar w:top="1440" w:right="1080" w:bottom="1440" w:left="1080" w:header="708" w:footer="708" w:gutter="0"/>
      <w:cols w:num="2" w:space="34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85E" w:rsidRDefault="00CF685E" w:rsidP="00272657">
      <w:pPr>
        <w:spacing w:after="0" w:line="240" w:lineRule="auto"/>
      </w:pPr>
      <w:r>
        <w:separator/>
      </w:r>
    </w:p>
  </w:endnote>
  <w:endnote w:type="continuationSeparator" w:id="1">
    <w:p w:rsidR="00CF685E" w:rsidRDefault="00CF685E" w:rsidP="00272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209280"/>
      <w:docPartObj>
        <w:docPartGallery w:val="Page Numbers (Bottom of Page)"/>
        <w:docPartUnique/>
      </w:docPartObj>
    </w:sdtPr>
    <w:sdtEndPr>
      <w:rPr>
        <w:noProof/>
      </w:rPr>
    </w:sdtEndPr>
    <w:sdtContent>
      <w:p w:rsidR="008E072C" w:rsidRDefault="00850CC3">
        <w:pPr>
          <w:pStyle w:val="a7"/>
          <w:jc w:val="center"/>
        </w:pPr>
        <w:r>
          <w:fldChar w:fldCharType="begin"/>
        </w:r>
        <w:r w:rsidR="008E072C">
          <w:instrText xml:space="preserve"> PAGE   \* MERGEFORMAT </w:instrText>
        </w:r>
        <w:r>
          <w:fldChar w:fldCharType="separate"/>
        </w:r>
        <w:r w:rsidR="00D11307">
          <w:rPr>
            <w:noProof/>
          </w:rPr>
          <w:t>1</w:t>
        </w:r>
        <w:r>
          <w:rPr>
            <w:noProof/>
          </w:rPr>
          <w:fldChar w:fldCharType="end"/>
        </w:r>
      </w:p>
    </w:sdtContent>
  </w:sdt>
  <w:p w:rsidR="008E072C" w:rsidRDefault="008E072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657" w:rsidRDefault="00850CC3">
    <w:pPr>
      <w:pStyle w:val="a7"/>
      <w:jc w:val="center"/>
    </w:pPr>
    <w:r>
      <w:fldChar w:fldCharType="begin"/>
    </w:r>
    <w:r w:rsidR="00272657">
      <w:instrText xml:space="preserve"> PAGE   \* MERGEFORMAT </w:instrText>
    </w:r>
    <w:r>
      <w:fldChar w:fldCharType="separate"/>
    </w:r>
    <w:r w:rsidR="00D11307">
      <w:rPr>
        <w:noProof/>
      </w:rPr>
      <w:t>3</w:t>
    </w:r>
    <w:r>
      <w:rPr>
        <w:noProof/>
      </w:rPr>
      <w:fldChar w:fldCharType="end"/>
    </w:r>
    <w:r>
      <w:rPr>
        <w:noProof/>
      </w:rPr>
    </w:r>
  </w:p>
  <w:p w:rsidR="00272657" w:rsidRDefault="0027265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85E" w:rsidRDefault="00CF685E" w:rsidP="00272657">
      <w:pPr>
        <w:spacing w:after="0" w:line="240" w:lineRule="auto"/>
      </w:pPr>
      <w:r>
        <w:separator/>
      </w:r>
    </w:p>
  </w:footnote>
  <w:footnote w:type="continuationSeparator" w:id="1">
    <w:p w:rsidR="00CF685E" w:rsidRDefault="00CF685E" w:rsidP="002726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093"/>
      <w:gridCol w:w="7217"/>
    </w:tblGrid>
    <w:tr w:rsidR="008E072C">
      <w:sdt>
        <w:sdtPr>
          <w:rPr>
            <w:rFonts w:asciiTheme="majorBidi" w:hAnsiTheme="majorBidi" w:cstheme="majorBidi"/>
            <w:b/>
            <w:bCs/>
            <w:color w:val="FFFFFF" w:themeColor="background1"/>
            <w:sz w:val="18"/>
            <w:szCs w:val="18"/>
          </w:rPr>
          <w:alias w:val="Date"/>
          <w:id w:val="374894984"/>
          <w:placeholder>
            <w:docPart w:val="B5B1FF245A1E4AF1B66C44C1FFB493C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8E072C" w:rsidRDefault="008E072C" w:rsidP="008E072C">
              <w:pPr>
                <w:pStyle w:val="a5"/>
                <w:jc w:val="right"/>
                <w:rPr>
                  <w:color w:val="FFFFFF" w:themeColor="background1"/>
                </w:rPr>
              </w:pPr>
              <w:r>
                <w:rPr>
                  <w:rFonts w:asciiTheme="majorBidi" w:hAnsiTheme="majorBidi" w:cstheme="majorBidi" w:hint="cs"/>
                  <w:b/>
                  <w:bCs/>
                  <w:color w:val="FFFFFF" w:themeColor="background1"/>
                  <w:sz w:val="18"/>
                  <w:szCs w:val="18"/>
                  <w:rtl/>
                </w:rPr>
                <w:t>מאמרים</w:t>
              </w:r>
            </w:p>
          </w:tc>
        </w:sdtContent>
      </w:sdt>
      <w:tc>
        <w:tcPr>
          <w:tcW w:w="4000" w:type="pct"/>
          <w:tcBorders>
            <w:bottom w:val="single" w:sz="4" w:space="0" w:color="auto"/>
          </w:tcBorders>
          <w:vAlign w:val="bottom"/>
        </w:tcPr>
        <w:p w:rsidR="008E072C" w:rsidRDefault="008E072C" w:rsidP="00112B47">
          <w:pPr>
            <w:pStyle w:val="a5"/>
            <w:rPr>
              <w:color w:val="76923C" w:themeColor="accent3" w:themeShade="BF"/>
              <w:sz w:val="24"/>
            </w:rPr>
          </w:pPr>
          <w:r>
            <w:rPr>
              <w:b/>
              <w:bCs/>
              <w:color w:val="76923C" w:themeColor="accent3" w:themeShade="BF"/>
              <w:sz w:val="24"/>
            </w:rPr>
            <w:t xml:space="preserve">                                                                                   [</w:t>
          </w:r>
          <w:sdt>
            <w:sdtPr>
              <w:rPr>
                <w:rFonts w:asciiTheme="majorBidi" w:hAnsiTheme="majorBidi" w:cstheme="majorBidi"/>
                <w:caps/>
                <w:sz w:val="20"/>
                <w:szCs w:val="18"/>
              </w:rPr>
              <w:alias w:val="Title"/>
              <w:id w:val="-689071162"/>
              <w:placeholder>
                <w:docPart w:val="56EBFD1EC22D4E8291298F422EC303E9"/>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Bidi" w:hAnsiTheme="majorBidi" w:cstheme="majorBidi" w:hint="cs"/>
                  <w:caps/>
                  <w:sz w:val="20"/>
                  <w:szCs w:val="18"/>
                  <w:rtl/>
                </w:rPr>
                <w:t>זמנים הומאופתיים מס 25 יוני 2012</w:t>
              </w:r>
            </w:sdtContent>
          </w:sdt>
          <w:r>
            <w:rPr>
              <w:b/>
              <w:bCs/>
              <w:color w:val="76923C" w:themeColor="accent3" w:themeShade="BF"/>
              <w:sz w:val="24"/>
            </w:rPr>
            <w:t>]</w:t>
          </w:r>
        </w:p>
      </w:tc>
    </w:tr>
  </w:tbl>
  <w:p w:rsidR="008E072C" w:rsidRDefault="008E072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093"/>
      <w:gridCol w:w="7217"/>
    </w:tblGrid>
    <w:tr w:rsidR="008E072C" w:rsidTr="00321E38">
      <w:sdt>
        <w:sdtPr>
          <w:rPr>
            <w:rFonts w:asciiTheme="majorBidi" w:hAnsiTheme="majorBidi" w:cstheme="majorBidi"/>
            <w:color w:val="FFFFFF" w:themeColor="background1"/>
            <w:sz w:val="18"/>
            <w:szCs w:val="18"/>
          </w:rPr>
          <w:alias w:val="Date"/>
          <w:id w:val="187041662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8E072C" w:rsidRDefault="008E072C" w:rsidP="00321E38">
              <w:pPr>
                <w:pStyle w:val="a5"/>
                <w:jc w:val="right"/>
                <w:rPr>
                  <w:color w:val="FFFFFF" w:themeColor="background1"/>
                </w:rPr>
              </w:pPr>
              <w:r>
                <w:rPr>
                  <w:rFonts w:asciiTheme="majorBidi" w:hAnsiTheme="majorBidi" w:cstheme="majorBidi"/>
                  <w:color w:val="FFFFFF" w:themeColor="background1"/>
                  <w:sz w:val="18"/>
                  <w:szCs w:val="18"/>
                  <w:rtl/>
                </w:rPr>
                <w:t>מאמרים</w:t>
              </w:r>
            </w:p>
          </w:tc>
        </w:sdtContent>
      </w:sdt>
      <w:tc>
        <w:tcPr>
          <w:tcW w:w="4000" w:type="pct"/>
          <w:tcBorders>
            <w:bottom w:val="single" w:sz="4" w:space="0" w:color="auto"/>
          </w:tcBorders>
          <w:vAlign w:val="bottom"/>
        </w:tcPr>
        <w:p w:rsidR="008E072C" w:rsidRDefault="00850CC3" w:rsidP="00321E38">
          <w:pPr>
            <w:pStyle w:val="a5"/>
            <w:jc w:val="right"/>
            <w:rPr>
              <w:color w:val="76923C" w:themeColor="accent3" w:themeShade="BF"/>
              <w:sz w:val="24"/>
            </w:rPr>
          </w:pPr>
          <w:sdt>
            <w:sdtPr>
              <w:rPr>
                <w:rFonts w:asciiTheme="majorBidi" w:hAnsiTheme="majorBidi" w:cstheme="majorBidi"/>
                <w:caps/>
                <w:sz w:val="20"/>
                <w:szCs w:val="18"/>
              </w:rPr>
              <w:alias w:val="Title"/>
              <w:id w:val="-778950113"/>
              <w:dataBinding w:prefixMappings="xmlns:ns0='http://schemas.openxmlformats.org/package/2006/metadata/core-properties' xmlns:ns1='http://purl.org/dc/elements/1.1/'" w:xpath="/ns0:coreProperties[1]/ns1:title[1]" w:storeItemID="{6C3C8BC8-F283-45AE-878A-BAB7291924A1}"/>
              <w:text/>
            </w:sdtPr>
            <w:sdtContent>
              <w:r w:rsidR="008E072C">
                <w:rPr>
                  <w:rFonts w:asciiTheme="majorBidi" w:hAnsiTheme="majorBidi" w:cstheme="majorBidi" w:hint="cs"/>
                  <w:caps/>
                  <w:sz w:val="20"/>
                  <w:szCs w:val="18"/>
                  <w:rtl/>
                </w:rPr>
                <w:t>זמנים הומאופתיים מס 25 יוני 2012</w:t>
              </w:r>
            </w:sdtContent>
          </w:sdt>
        </w:p>
      </w:tc>
    </w:tr>
  </w:tbl>
  <w:p w:rsidR="008E072C" w:rsidRDefault="008E072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093"/>
      <w:gridCol w:w="7217"/>
    </w:tblGrid>
    <w:tr w:rsidR="00112B47">
      <w:tc>
        <w:tcPr>
          <w:tcW w:w="1500" w:type="pct"/>
          <w:tcBorders>
            <w:bottom w:val="single" w:sz="4" w:space="0" w:color="943634" w:themeColor="accent2" w:themeShade="BF"/>
          </w:tcBorders>
          <w:shd w:val="clear" w:color="auto" w:fill="943634" w:themeFill="accent2" w:themeFillShade="BF"/>
          <w:vAlign w:val="bottom"/>
        </w:tcPr>
        <w:p w:rsidR="00112B47" w:rsidRDefault="008E072C" w:rsidP="00A65BB5">
          <w:pPr>
            <w:pStyle w:val="a5"/>
            <w:jc w:val="right"/>
            <w:rPr>
              <w:color w:val="FFFFFF" w:themeColor="background1"/>
            </w:rPr>
          </w:pPr>
          <w:r>
            <w:rPr>
              <w:rFonts w:asciiTheme="majorBidi" w:hAnsiTheme="majorBidi" w:cstheme="majorBidi"/>
              <w:b/>
              <w:bCs/>
              <w:color w:val="FFFFFF" w:themeColor="background1"/>
              <w:sz w:val="18"/>
              <w:szCs w:val="18"/>
              <w:rtl/>
            </w:rPr>
            <w:t>מאמרים</w:t>
          </w:r>
          <w:r w:rsidR="00850CC3">
            <w:rPr>
              <w:rFonts w:asciiTheme="majorBidi" w:hAnsiTheme="majorBidi" w:cstheme="majorBidi"/>
              <w:b/>
              <w:bCs/>
              <w:sz w:val="18"/>
              <w:szCs w:val="18"/>
            </w:rPr>
          </w:r>
        </w:p>
      </w:tc>
      <w:tc>
        <w:tcPr>
          <w:tcW w:w="4000" w:type="pct"/>
          <w:tcBorders>
            <w:bottom w:val="single" w:sz="4" w:space="0" w:color="auto"/>
          </w:tcBorders>
          <w:vAlign w:val="bottom"/>
        </w:tcPr>
        <w:p w:rsidR="00112B47" w:rsidRDefault="00112B47" w:rsidP="00112B47">
          <w:pPr>
            <w:pStyle w:val="a5"/>
            <w:rPr>
              <w:color w:val="76923C" w:themeColor="accent3" w:themeShade="BF"/>
              <w:sz w:val="24"/>
            </w:rPr>
          </w:pPr>
          <w:r>
            <w:rPr>
              <w:b/>
              <w:bCs/>
              <w:color w:val="76923C" w:themeColor="accent3" w:themeShade="BF"/>
              <w:sz w:val="24"/>
            </w:rPr>
            <w:t xml:space="preserve">                                                                                   [</w:t>
          </w:r>
          <w:r w:rsidRPr="00112B47">
            <w:rPr>
              <w:rFonts w:asciiTheme="majorBidi" w:hAnsiTheme="majorBidi" w:cstheme="majorBidi"/>
              <w:caps/>
              <w:sz w:val="20"/>
              <w:szCs w:val="18"/>
              <w:rtl/>
            </w:rPr>
            <w:t>זמנים הומאופתיים מס 25 יוני 2012</w:t>
          </w:r>
          <w:r w:rsidR="00850CC3">
            <w:rPr>
              <w:rFonts w:asciiTheme="majorBidi" w:hAnsiTheme="majorBidi" w:cstheme="majorBidi"/>
              <w:caps/>
              <w:sz w:val="20"/>
              <w:szCs w:val="18"/>
            </w:rPr>
          </w:r>
          <w:r>
            <w:rPr>
              <w:b/>
              <w:bCs/>
              <w:color w:val="76923C" w:themeColor="accent3" w:themeShade="BF"/>
              <w:sz w:val="24"/>
            </w:rPr>
            <w:t>]</w:t>
          </w:r>
        </w:p>
      </w:tc>
    </w:tr>
  </w:tbl>
  <w:p w:rsidR="00022695" w:rsidRDefault="00022695">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093"/>
      <w:gridCol w:w="7217"/>
    </w:tblGrid>
    <w:tr w:rsidR="006F69D9" w:rsidTr="00321E38">
      <w:tc>
        <w:tcPr>
          <w:tcW w:w="1500" w:type="pct"/>
          <w:tcBorders>
            <w:bottom w:val="single" w:sz="4" w:space="0" w:color="943634" w:themeColor="accent2" w:themeShade="BF"/>
          </w:tcBorders>
          <w:shd w:val="clear" w:color="auto" w:fill="943634" w:themeFill="accent2" w:themeFillShade="BF"/>
          <w:vAlign w:val="bottom"/>
        </w:tcPr>
        <w:p w:rsidR="006F69D9" w:rsidRDefault="008E072C" w:rsidP="00321E38">
          <w:pPr>
            <w:pStyle w:val="a5"/>
            <w:jc w:val="right"/>
            <w:rPr>
              <w:color w:val="FFFFFF" w:themeColor="background1"/>
            </w:rPr>
          </w:pPr>
          <w:r>
            <w:rPr>
              <w:rFonts w:asciiTheme="majorBidi" w:hAnsiTheme="majorBidi" w:cstheme="majorBidi"/>
              <w:color w:val="FFFFFF" w:themeColor="background1"/>
              <w:sz w:val="18"/>
              <w:szCs w:val="18"/>
              <w:rtl/>
            </w:rPr>
            <w:t>מאמרים</w:t>
          </w:r>
          <w:r w:rsidR="00850CC3">
            <w:rPr>
              <w:rFonts w:asciiTheme="majorBidi" w:hAnsiTheme="majorBidi" w:cstheme="majorBidi"/>
              <w:sz w:val="18"/>
              <w:szCs w:val="18"/>
            </w:rPr>
          </w:r>
        </w:p>
      </w:tc>
      <w:tc>
        <w:tcPr>
          <w:tcW w:w="4000" w:type="pct"/>
          <w:tcBorders>
            <w:bottom w:val="single" w:sz="4" w:space="0" w:color="auto"/>
          </w:tcBorders>
          <w:vAlign w:val="bottom"/>
        </w:tcPr>
        <w:p w:rsidR="006F69D9" w:rsidRDefault="00321E38" w:rsidP="00321E38">
          <w:pPr>
            <w:pStyle w:val="a5"/>
            <w:jc w:val="right"/>
            <w:rPr>
              <w:color w:val="76923C" w:themeColor="accent3" w:themeShade="BF"/>
              <w:sz w:val="24"/>
            </w:rPr>
          </w:pPr>
          <w:r w:rsidRPr="00321E38">
            <w:rPr>
              <w:rFonts w:asciiTheme="majorBidi" w:hAnsiTheme="majorBidi" w:cstheme="majorBidi"/>
              <w:caps/>
              <w:sz w:val="20"/>
              <w:szCs w:val="18"/>
              <w:rtl/>
            </w:rPr>
            <w:t>זמנים הומאופתיים מס 25 יוני 2012</w:t>
          </w:r>
          <w:r w:rsidR="00850CC3">
            <w:rPr>
              <w:rFonts w:asciiTheme="majorBidi" w:hAnsiTheme="majorBidi" w:cstheme="majorBidi"/>
              <w:caps/>
              <w:sz w:val="20"/>
              <w:szCs w:val="18"/>
            </w:rPr>
          </w:r>
        </w:p>
      </w:tc>
    </w:tr>
  </w:tbl>
  <w:p w:rsidR="006F69D9" w:rsidRDefault="006F69D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7F1"/>
    <w:multiLevelType w:val="hybridMultilevel"/>
    <w:tmpl w:val="4AF62CF8"/>
    <w:lvl w:ilvl="0" w:tplc="C374D1B2">
      <w:start w:val="2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F586D"/>
    <w:multiLevelType w:val="hybridMultilevel"/>
    <w:tmpl w:val="23B2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A0794"/>
    <w:multiLevelType w:val="hybridMultilevel"/>
    <w:tmpl w:val="8CE49D56"/>
    <w:lvl w:ilvl="0" w:tplc="1BE0CC56">
      <w:start w:val="2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04EA0"/>
    <w:multiLevelType w:val="hybridMultilevel"/>
    <w:tmpl w:val="D556CCA0"/>
    <w:lvl w:ilvl="0" w:tplc="27D4766E">
      <w:start w:val="2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E3793"/>
    <w:multiLevelType w:val="hybridMultilevel"/>
    <w:tmpl w:val="3C260416"/>
    <w:lvl w:ilvl="0" w:tplc="A9C0D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5A3129"/>
    <w:multiLevelType w:val="hybridMultilevel"/>
    <w:tmpl w:val="83ACD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777C24"/>
    <w:multiLevelType w:val="hybridMultilevel"/>
    <w:tmpl w:val="FC724E5E"/>
    <w:lvl w:ilvl="0" w:tplc="AF3E91A6">
      <w:start w:val="2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0077AD"/>
    <w:multiLevelType w:val="hybridMultilevel"/>
    <w:tmpl w:val="789A2B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500326"/>
    <w:multiLevelType w:val="hybridMultilevel"/>
    <w:tmpl w:val="C43CAEAC"/>
    <w:lvl w:ilvl="0" w:tplc="4A5AD0C6">
      <w:start w:val="2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F30E7D"/>
    <w:multiLevelType w:val="hybridMultilevel"/>
    <w:tmpl w:val="B1F8173E"/>
    <w:lvl w:ilvl="0" w:tplc="F24ABE28">
      <w:start w:val="2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6"/>
  </w:num>
  <w:num w:numId="6">
    <w:abstractNumId w:val="0"/>
  </w:num>
  <w:num w:numId="7">
    <w:abstractNumId w:val="3"/>
  </w:num>
  <w:num w:numId="8">
    <w:abstractNumId w:val="9"/>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3712C8"/>
    <w:rsid w:val="000009FB"/>
    <w:rsid w:val="00002FF2"/>
    <w:rsid w:val="0001004F"/>
    <w:rsid w:val="00022695"/>
    <w:rsid w:val="0003245B"/>
    <w:rsid w:val="000409EF"/>
    <w:rsid w:val="0004581B"/>
    <w:rsid w:val="00063C92"/>
    <w:rsid w:val="00064600"/>
    <w:rsid w:val="000A5DB2"/>
    <w:rsid w:val="000B1B12"/>
    <w:rsid w:val="000B2F94"/>
    <w:rsid w:val="000B49AD"/>
    <w:rsid w:val="000B7CD5"/>
    <w:rsid w:val="000D2BA5"/>
    <w:rsid w:val="00112B47"/>
    <w:rsid w:val="00113E44"/>
    <w:rsid w:val="0014172C"/>
    <w:rsid w:val="001452E1"/>
    <w:rsid w:val="00152F4F"/>
    <w:rsid w:val="001B7821"/>
    <w:rsid w:val="001E248E"/>
    <w:rsid w:val="0024371A"/>
    <w:rsid w:val="00244616"/>
    <w:rsid w:val="00272657"/>
    <w:rsid w:val="002756CA"/>
    <w:rsid w:val="00285349"/>
    <w:rsid w:val="002868BB"/>
    <w:rsid w:val="00321E38"/>
    <w:rsid w:val="003316B0"/>
    <w:rsid w:val="00343B60"/>
    <w:rsid w:val="00356446"/>
    <w:rsid w:val="003712C8"/>
    <w:rsid w:val="003D1FB9"/>
    <w:rsid w:val="00411109"/>
    <w:rsid w:val="00420C12"/>
    <w:rsid w:val="00426177"/>
    <w:rsid w:val="004373A7"/>
    <w:rsid w:val="00463A2E"/>
    <w:rsid w:val="00473F48"/>
    <w:rsid w:val="00497362"/>
    <w:rsid w:val="004D0BB0"/>
    <w:rsid w:val="004D5BA6"/>
    <w:rsid w:val="00500869"/>
    <w:rsid w:val="00511562"/>
    <w:rsid w:val="00524C59"/>
    <w:rsid w:val="005269A5"/>
    <w:rsid w:val="00530CF6"/>
    <w:rsid w:val="00575F14"/>
    <w:rsid w:val="00595D0E"/>
    <w:rsid w:val="005E551C"/>
    <w:rsid w:val="006061AD"/>
    <w:rsid w:val="00613F7A"/>
    <w:rsid w:val="00624597"/>
    <w:rsid w:val="00666A16"/>
    <w:rsid w:val="00667FDD"/>
    <w:rsid w:val="006C1185"/>
    <w:rsid w:val="006C2B60"/>
    <w:rsid w:val="006D51EA"/>
    <w:rsid w:val="006E5708"/>
    <w:rsid w:val="006F69D9"/>
    <w:rsid w:val="00704C8A"/>
    <w:rsid w:val="0076633D"/>
    <w:rsid w:val="00784CBB"/>
    <w:rsid w:val="00794C26"/>
    <w:rsid w:val="007B3A15"/>
    <w:rsid w:val="00836C56"/>
    <w:rsid w:val="00846C4F"/>
    <w:rsid w:val="00850CC3"/>
    <w:rsid w:val="008621D5"/>
    <w:rsid w:val="00863E75"/>
    <w:rsid w:val="00875ED4"/>
    <w:rsid w:val="008C3B05"/>
    <w:rsid w:val="008D61EC"/>
    <w:rsid w:val="008E072C"/>
    <w:rsid w:val="008E0D56"/>
    <w:rsid w:val="008E4B30"/>
    <w:rsid w:val="00901B14"/>
    <w:rsid w:val="00901FE8"/>
    <w:rsid w:val="00922AEA"/>
    <w:rsid w:val="00995AA7"/>
    <w:rsid w:val="009C7B7A"/>
    <w:rsid w:val="009D3AB1"/>
    <w:rsid w:val="009E3FEF"/>
    <w:rsid w:val="009F3E24"/>
    <w:rsid w:val="00A20059"/>
    <w:rsid w:val="00A3338D"/>
    <w:rsid w:val="00A42000"/>
    <w:rsid w:val="00A62459"/>
    <w:rsid w:val="00A65BB5"/>
    <w:rsid w:val="00A87EAB"/>
    <w:rsid w:val="00AA128B"/>
    <w:rsid w:val="00AB27C7"/>
    <w:rsid w:val="00AB6AAF"/>
    <w:rsid w:val="00AC2822"/>
    <w:rsid w:val="00AD1FFA"/>
    <w:rsid w:val="00AE64E1"/>
    <w:rsid w:val="00B404A1"/>
    <w:rsid w:val="00B60F3E"/>
    <w:rsid w:val="00B957DF"/>
    <w:rsid w:val="00BA0DAE"/>
    <w:rsid w:val="00C10907"/>
    <w:rsid w:val="00C42C92"/>
    <w:rsid w:val="00C75C00"/>
    <w:rsid w:val="00CA5B46"/>
    <w:rsid w:val="00CA6042"/>
    <w:rsid w:val="00CF685E"/>
    <w:rsid w:val="00D05372"/>
    <w:rsid w:val="00D11307"/>
    <w:rsid w:val="00D26569"/>
    <w:rsid w:val="00D300B7"/>
    <w:rsid w:val="00D320A9"/>
    <w:rsid w:val="00D5238C"/>
    <w:rsid w:val="00D6046A"/>
    <w:rsid w:val="00D77883"/>
    <w:rsid w:val="00DA3ECB"/>
    <w:rsid w:val="00DC1A89"/>
    <w:rsid w:val="00DC572F"/>
    <w:rsid w:val="00DD08B9"/>
    <w:rsid w:val="00DD7D70"/>
    <w:rsid w:val="00DF4004"/>
    <w:rsid w:val="00E010AB"/>
    <w:rsid w:val="00E031DE"/>
    <w:rsid w:val="00E154A3"/>
    <w:rsid w:val="00E36CA7"/>
    <w:rsid w:val="00E63EC0"/>
    <w:rsid w:val="00EA60F2"/>
    <w:rsid w:val="00EF3328"/>
    <w:rsid w:val="00F218E4"/>
    <w:rsid w:val="00F43FA0"/>
    <w:rsid w:val="00F53540"/>
    <w:rsid w:val="00F54222"/>
    <w:rsid w:val="00FB5C9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C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8B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868BB"/>
    <w:rPr>
      <w:rFonts w:ascii="Tahoma" w:hAnsi="Tahoma" w:cs="Tahoma"/>
      <w:sz w:val="16"/>
      <w:szCs w:val="16"/>
    </w:rPr>
  </w:style>
  <w:style w:type="paragraph" w:styleId="a5">
    <w:name w:val="header"/>
    <w:basedOn w:val="a"/>
    <w:link w:val="a6"/>
    <w:uiPriority w:val="99"/>
    <w:unhideWhenUsed/>
    <w:rsid w:val="00272657"/>
    <w:pPr>
      <w:tabs>
        <w:tab w:val="center" w:pos="4320"/>
        <w:tab w:val="right" w:pos="8640"/>
      </w:tabs>
      <w:spacing w:after="0" w:line="240" w:lineRule="auto"/>
    </w:pPr>
  </w:style>
  <w:style w:type="character" w:customStyle="1" w:styleId="a6">
    <w:name w:val="כותרת עליונה תו"/>
    <w:basedOn w:val="a0"/>
    <w:link w:val="a5"/>
    <w:uiPriority w:val="99"/>
    <w:rsid w:val="00272657"/>
  </w:style>
  <w:style w:type="paragraph" w:styleId="a7">
    <w:name w:val="footer"/>
    <w:basedOn w:val="a"/>
    <w:link w:val="a8"/>
    <w:uiPriority w:val="99"/>
    <w:unhideWhenUsed/>
    <w:rsid w:val="00272657"/>
    <w:pPr>
      <w:tabs>
        <w:tab w:val="center" w:pos="4320"/>
        <w:tab w:val="right" w:pos="8640"/>
      </w:tabs>
      <w:spacing w:after="0" w:line="240" w:lineRule="auto"/>
    </w:pPr>
  </w:style>
  <w:style w:type="character" w:customStyle="1" w:styleId="a8">
    <w:name w:val="כותרת תחתונה תו"/>
    <w:basedOn w:val="a0"/>
    <w:link w:val="a7"/>
    <w:uiPriority w:val="99"/>
    <w:rsid w:val="00272657"/>
  </w:style>
  <w:style w:type="paragraph" w:styleId="NormalWeb">
    <w:name w:val="Normal (Web)"/>
    <w:basedOn w:val="a"/>
    <w:uiPriority w:val="99"/>
    <w:unhideWhenUsed/>
    <w:rsid w:val="00995A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8BB"/>
    <w:rPr>
      <w:rFonts w:ascii="Tahoma" w:hAnsi="Tahoma" w:cs="Tahoma"/>
      <w:sz w:val="16"/>
      <w:szCs w:val="16"/>
    </w:rPr>
  </w:style>
  <w:style w:type="paragraph" w:styleId="Header">
    <w:name w:val="header"/>
    <w:basedOn w:val="Normal"/>
    <w:link w:val="HeaderChar"/>
    <w:uiPriority w:val="99"/>
    <w:unhideWhenUsed/>
    <w:rsid w:val="002726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2657"/>
  </w:style>
  <w:style w:type="paragraph" w:styleId="Footer">
    <w:name w:val="footer"/>
    <w:basedOn w:val="Normal"/>
    <w:link w:val="FooterChar"/>
    <w:uiPriority w:val="99"/>
    <w:unhideWhenUsed/>
    <w:rsid w:val="002726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2657"/>
  </w:style>
  <w:style w:type="paragraph" w:styleId="NormalWeb">
    <w:name w:val="Normal (Web)"/>
    <w:basedOn w:val="Normal"/>
    <w:uiPriority w:val="99"/>
    <w:unhideWhenUsed/>
    <w:rsid w:val="00995A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184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B1FF245A1E4AF1B66C44C1FFB493C1"/>
        <w:category>
          <w:name w:val="General"/>
          <w:gallery w:val="placeholder"/>
        </w:category>
        <w:types>
          <w:type w:val="bbPlcHdr"/>
        </w:types>
        <w:behaviors>
          <w:behavior w:val="content"/>
        </w:behaviors>
        <w:guid w:val="{D3136ED7-3C6F-436B-B838-483F47861C2E}"/>
      </w:docPartPr>
      <w:docPartBody>
        <w:p w:rsidR="007768EE" w:rsidRDefault="006E1DF1" w:rsidP="006E1DF1">
          <w:pPr>
            <w:pStyle w:val="B5B1FF245A1E4AF1B66C44C1FFB493C1"/>
          </w:pPr>
          <w:r>
            <w:rPr>
              <w:color w:val="FFFFFF" w:themeColor="background1"/>
            </w:rPr>
            <w:t>[Pick the date]</w:t>
          </w:r>
        </w:p>
      </w:docPartBody>
    </w:docPart>
    <w:docPart>
      <w:docPartPr>
        <w:name w:val="56EBFD1EC22D4E8291298F422EC303E9"/>
        <w:category>
          <w:name w:val="General"/>
          <w:gallery w:val="placeholder"/>
        </w:category>
        <w:types>
          <w:type w:val="bbPlcHdr"/>
        </w:types>
        <w:behaviors>
          <w:behavior w:val="content"/>
        </w:behaviors>
        <w:guid w:val="{0345E594-740B-48DB-A1C4-77E422B1BF10}"/>
      </w:docPartPr>
      <w:docPartBody>
        <w:p w:rsidR="007768EE" w:rsidRDefault="006E1DF1" w:rsidP="006E1DF1">
          <w:pPr>
            <w:pStyle w:val="56EBFD1EC22D4E8291298F422EC303E9"/>
          </w:pPr>
          <w:r>
            <w:rPr>
              <w:b/>
              <w:bCs/>
              <w:caps/>
              <w:sz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E1DF1"/>
    <w:rsid w:val="006E1DF1"/>
    <w:rsid w:val="00765863"/>
    <w:rsid w:val="007768EE"/>
    <w:rsid w:val="00A60902"/>
    <w:rsid w:val="00B94000"/>
    <w:rsid w:val="00E47799"/>
    <w:rsid w:val="00E87364"/>
    <w:rsid w:val="00F0401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8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43EBC438194498BB25DA09B6D926740">
    <w:name w:val="843EBC438194498BB25DA09B6D926740"/>
    <w:rsid w:val="006E1DF1"/>
  </w:style>
  <w:style w:type="paragraph" w:customStyle="1" w:styleId="32B935FC467E4B738A0DFF909688E03F">
    <w:name w:val="32B935FC467E4B738A0DFF909688E03F"/>
    <w:rsid w:val="006E1DF1"/>
  </w:style>
  <w:style w:type="paragraph" w:customStyle="1" w:styleId="57873E664733405ABDA9FC9F3845951A">
    <w:name w:val="57873E664733405ABDA9FC9F3845951A"/>
    <w:rsid w:val="006E1DF1"/>
  </w:style>
  <w:style w:type="paragraph" w:customStyle="1" w:styleId="0A8D269408F84C26A3E49D853832428D">
    <w:name w:val="0A8D269408F84C26A3E49D853832428D"/>
    <w:rsid w:val="006E1DF1"/>
  </w:style>
  <w:style w:type="paragraph" w:customStyle="1" w:styleId="FC07508A929141C8AEC40FCA36695D2E">
    <w:name w:val="FC07508A929141C8AEC40FCA36695D2E"/>
    <w:rsid w:val="006E1DF1"/>
  </w:style>
  <w:style w:type="paragraph" w:customStyle="1" w:styleId="A3D72D29D75541288840A4AF94BE6834">
    <w:name w:val="A3D72D29D75541288840A4AF94BE6834"/>
    <w:rsid w:val="006E1DF1"/>
  </w:style>
  <w:style w:type="paragraph" w:customStyle="1" w:styleId="224F0CD161014E8CB2B7AE8A7877486F">
    <w:name w:val="224F0CD161014E8CB2B7AE8A7877486F"/>
    <w:rsid w:val="006E1DF1"/>
  </w:style>
  <w:style w:type="paragraph" w:customStyle="1" w:styleId="39D12016366C44DDAAF270FD850C5040">
    <w:name w:val="39D12016366C44DDAAF270FD850C5040"/>
    <w:rsid w:val="006E1DF1"/>
  </w:style>
  <w:style w:type="paragraph" w:customStyle="1" w:styleId="EA7A19D4846D4AF0AB79E80EB42EFD85">
    <w:name w:val="EA7A19D4846D4AF0AB79E80EB42EFD85"/>
    <w:rsid w:val="006E1DF1"/>
  </w:style>
  <w:style w:type="paragraph" w:customStyle="1" w:styleId="24372581377D40108BBEDC08E6C2C511">
    <w:name w:val="24372581377D40108BBEDC08E6C2C511"/>
    <w:rsid w:val="006E1DF1"/>
  </w:style>
  <w:style w:type="paragraph" w:customStyle="1" w:styleId="ADEC0C18BB0B4E5198C4E8BEDDF9CAC8">
    <w:name w:val="ADEC0C18BB0B4E5198C4E8BEDDF9CAC8"/>
    <w:rsid w:val="006E1DF1"/>
  </w:style>
  <w:style w:type="paragraph" w:customStyle="1" w:styleId="3D937E6BB0E5411C94C2A89712471940">
    <w:name w:val="3D937E6BB0E5411C94C2A89712471940"/>
    <w:rsid w:val="006E1DF1"/>
  </w:style>
  <w:style w:type="paragraph" w:customStyle="1" w:styleId="B5B1FF245A1E4AF1B66C44C1FFB493C1">
    <w:name w:val="B5B1FF245A1E4AF1B66C44C1FFB493C1"/>
    <w:rsid w:val="006E1DF1"/>
  </w:style>
  <w:style w:type="paragraph" w:customStyle="1" w:styleId="56EBFD1EC22D4E8291298F422EC303E9">
    <w:name w:val="56EBFD1EC22D4E8291298F422EC303E9"/>
    <w:rsid w:val="006E1DF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מאמרים</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91B73B-0D0C-469B-B7AD-983FC21B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זמנים הומאופתיים מס 25 יוני 2012</vt:lpstr>
    </vt:vector>
  </TitlesOfParts>
  <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זמנים הומאופתיים מס 25 יוני 2012</dc:title>
  <dc:creator>Guy Tydor</dc:creator>
  <cp:lastModifiedBy>niri-1</cp:lastModifiedBy>
  <cp:revision>2</cp:revision>
  <cp:lastPrinted>2012-06-20T10:41:00Z</cp:lastPrinted>
  <dcterms:created xsi:type="dcterms:W3CDTF">2016-01-14T19:15:00Z</dcterms:created>
  <dcterms:modified xsi:type="dcterms:W3CDTF">2016-01-14T19:15:00Z</dcterms:modified>
</cp:coreProperties>
</file>